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精选银行个人简历表格简短(6篇)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银行个人简历表格简短一大家好。根据支行的安排，我到营业室工作担任分理处主任，_年在支行领导的支持下，经过营业室全体人员的共同努力，较好地完成了各项工作。现把自己过来的工作情况述职如下：一、严于律己，宽以待人，严格管理，切实履行好自己的岗...</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根据支行的安排，我到营业室工作担任分理处主任，_年在支行领导的支持下，经过营业室全体人员的共同努力，较好地完成了各项工作。现把自己过来的工作情况述职如下：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一、严于律己，宽以待人，严格管理，切实履行好自己的岗位职责</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二、转变经营理念，全面完成工作任务</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_万元，其中趸交保费_万元，期交保费_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_年底，营业室各项存款余额_万元，较年初增长_万元，完成全年计划的_%;中间业务收入_万元，完成全年计划的_%;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三、围绕全行中心工作，积极协调，为大客户做好服务</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在_路分理处撤并营业室的过程中，对分理处的部分客户与主任及有关人员一起进行了走访，征求意见，使大部分客户留在了我行。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四、能够遵纪守法，廉洁自律，无不良行为</w:t>
      </w:r>
    </w:p>
    <w:p>
      <w:pPr>
        <w:ind w:left="0" w:right="0" w:firstLine="560"/>
        <w:spacing w:before="450" w:after="450" w:line="312" w:lineRule="auto"/>
      </w:pPr>
      <w:r>
        <w:rPr>
          <w:rFonts w:ascii="宋体" w:hAnsi="宋体" w:eastAsia="宋体" w:cs="宋体"/>
          <w:color w:val="000"/>
          <w:sz w:val="28"/>
          <w:szCs w:val="28"/>
        </w:rPr>
        <w:t xml:space="preserve">在20_年的工作中，虽然取得了一些成绩，这也是我们营业室全体同志共同努力的结果，自己在工作中也还存在一些不足之处：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精选银行个人简历表格简短二</w:t>
      </w:r>
    </w:p>
    <w:p>
      <w:pPr>
        <w:ind w:left="0" w:right="0" w:firstLine="560"/>
        <w:spacing w:before="450" w:after="450" w:line="312" w:lineRule="auto"/>
      </w:pPr>
      <w:r>
        <w:rPr>
          <w:rFonts w:ascii="宋体" w:hAnsi="宋体" w:eastAsia="宋体" w:cs="宋体"/>
          <w:color w:val="000"/>
          <w:sz w:val="28"/>
          <w:szCs w:val="28"/>
        </w:rPr>
        <w:t xml:space="preserve">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以下是由小编为大家整理的范文，欢迎阅读参考。</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 ldquo固执&amp; 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精选银行个人简历表格简短五</w:t>
      </w:r>
    </w:p>
    <w:p>
      <w:pPr>
        <w:ind w:left="0" w:right="0" w:firstLine="560"/>
        <w:spacing w:before="450" w:after="450" w:line="312" w:lineRule="auto"/>
      </w:pPr>
      <w:r>
        <w:rPr>
          <w:rFonts w:ascii="宋体" w:hAnsi="宋体" w:eastAsia="宋体" w:cs="宋体"/>
          <w:color w:val="000"/>
          <w:sz w:val="28"/>
          <w:szCs w:val="28"/>
        </w:rPr>
        <w:t xml:space="preserve">据学校专业实习要求，本人于20xx年7月10日到8月17日在中国银行xx市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银行是五大国有银行之一，是中国金融体系的重要组成部分，总行设在北京。在国内，中国银行网点遍布城乡，资金实力雄厚，服务功能齐全，不仅为广大客户所信赖，已成为中国最大的银行之一。在海外，中国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8222；#8222；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2025-05-02T07:26:30+08:00</dcterms:created>
  <dcterms:modified xsi:type="dcterms:W3CDTF">2025-05-02T07:26:30+08:00</dcterms:modified>
</cp:coreProperties>
</file>

<file path=docProps/custom.xml><?xml version="1.0" encoding="utf-8"?>
<Properties xmlns="http://schemas.openxmlformats.org/officeDocument/2006/custom-properties" xmlns:vt="http://schemas.openxmlformats.org/officeDocument/2006/docPropsVTypes"/>
</file>