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个人意识形态工作总结2025三篇，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本站为大家带来的个人意识形态工作总结2025三篇，希望能帮助到大家![_TAG_h2]　　个人意识形态工作总结2025一</w:t>
      </w:r>
    </w:p>
    <w:p>
      <w:pPr>
        <w:ind w:left="0" w:right="0" w:firstLine="560"/>
        <w:spacing w:before="450" w:after="450" w:line="312" w:lineRule="auto"/>
      </w:pPr>
      <w:r>
        <w:rPr>
          <w:rFonts w:ascii="宋体" w:hAnsi="宋体" w:eastAsia="宋体" w:cs="宋体"/>
          <w:color w:val="000"/>
          <w:sz w:val="28"/>
          <w:szCs w:val="28"/>
        </w:rPr>
        <w:t xml:space="preserve">&gt;　　一、意识形态工作基本情况</w:t>
      </w:r>
    </w:p>
    <w:p>
      <w:pPr>
        <w:ind w:left="0" w:right="0" w:firstLine="560"/>
        <w:spacing w:before="450" w:after="450" w:line="312" w:lineRule="auto"/>
      </w:pPr>
      <w:r>
        <w:rPr>
          <w:rFonts w:ascii="宋体" w:hAnsi="宋体" w:eastAsia="宋体" w:cs="宋体"/>
          <w:color w:val="000"/>
          <w:sz w:val="28"/>
          <w:szCs w:val="28"/>
        </w:rPr>
        <w:t xml:space="preserve">　　(一)掌握主动权，担当政治之责。出台《铁东区政府办公室关于落实党委(党组)意识形态工作责任制实施细则》，建立了意识形态工作责任落实制度、意识形态工作报告制度、意识形态分析研判制度等，办公室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　　(二)唱响主旋律，履行大局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　　(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&gt;　　二、意识形态工作存在的问题</w:t>
      </w:r>
    </w:p>
    <w:p>
      <w:pPr>
        <w:ind w:left="0" w:right="0" w:firstLine="560"/>
        <w:spacing w:before="450" w:after="450" w:line="312" w:lineRule="auto"/>
      </w:pPr>
      <w:r>
        <w:rPr>
          <w:rFonts w:ascii="宋体" w:hAnsi="宋体" w:eastAsia="宋体" w:cs="宋体"/>
          <w:color w:val="000"/>
          <w:sz w:val="28"/>
          <w:szCs w:val="28"/>
        </w:rPr>
        <w:t xml:space="preserve">　　我办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以下三方面工作：一是加强看齐意识和责任意识，牢牢把握好准确的政治方向，向党中央看齐，向习总书记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　　个人意识形态工作总结2025二</w:t>
      </w:r>
    </w:p>
    <w:p>
      <w:pPr>
        <w:ind w:left="0" w:right="0" w:firstLine="560"/>
        <w:spacing w:before="450" w:after="450" w:line="312" w:lineRule="auto"/>
      </w:pPr>
      <w:r>
        <w:rPr>
          <w:rFonts w:ascii="宋体" w:hAnsi="宋体" w:eastAsia="宋体" w:cs="宋体"/>
          <w:color w:val="000"/>
          <w:sz w:val="28"/>
          <w:szCs w:val="28"/>
        </w:rPr>
        <w:t xml:space="preserve">　　根据局党委的安排部署，按照领导班子和领导干部2025年度理论学习、意识形态工作责任制考核工作要求，结合自身工作实际，现就2025年度个人理论学习情况及履行意识形态工作情况汇报如下：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理论学习情况</w:t>
      </w:r>
    </w:p>
    <w:p>
      <w:pPr>
        <w:ind w:left="0" w:right="0" w:firstLine="560"/>
        <w:spacing w:before="450" w:after="450" w:line="312" w:lineRule="auto"/>
      </w:pPr>
      <w:r>
        <w:rPr>
          <w:rFonts w:ascii="宋体" w:hAnsi="宋体" w:eastAsia="宋体" w:cs="宋体"/>
          <w:color w:val="000"/>
          <w:sz w:val="28"/>
          <w:szCs w:val="28"/>
        </w:rPr>
        <w:t xml:space="preserve">　　按照要求深入学习宣传党的十九大精神的要求和局党委的总体安排部署，结合年初局党</w:t>
      </w:r>
    </w:p>
    <w:p>
      <w:pPr>
        <w:ind w:left="0" w:right="0" w:firstLine="560"/>
        <w:spacing w:before="450" w:after="450" w:line="312" w:lineRule="auto"/>
      </w:pPr>
      <w:r>
        <w:rPr>
          <w:rFonts w:ascii="宋体" w:hAnsi="宋体" w:eastAsia="宋体" w:cs="宋体"/>
          <w:color w:val="000"/>
          <w:sz w:val="28"/>
          <w:szCs w:val="28"/>
        </w:rPr>
        <w:t xml:space="preserve">　　计划，能够坚持真理，实事求是，踏实干事，老实做人。</w:t>
      </w:r>
    </w:p>
    <w:p>
      <w:pPr>
        <w:ind w:left="0" w:right="0" w:firstLine="560"/>
        <w:spacing w:before="450" w:after="450" w:line="312" w:lineRule="auto"/>
      </w:pPr>
      <w:r>
        <w:rPr>
          <w:rFonts w:ascii="宋体" w:hAnsi="宋体" w:eastAsia="宋体" w:cs="宋体"/>
          <w:color w:val="000"/>
          <w:sz w:val="28"/>
          <w:szCs w:val="28"/>
        </w:rPr>
        <w:t xml:space="preserve">&gt;　　二、 履行意识形态工作责任情况</w:t>
      </w:r>
    </w:p>
    <w:p>
      <w:pPr>
        <w:ind w:left="0" w:right="0" w:firstLine="560"/>
        <w:spacing w:before="450" w:after="450" w:line="312" w:lineRule="auto"/>
      </w:pPr>
      <w:r>
        <w:rPr>
          <w:rFonts w:ascii="宋体" w:hAnsi="宋体" w:eastAsia="宋体" w:cs="宋体"/>
          <w:color w:val="000"/>
          <w:sz w:val="28"/>
          <w:szCs w:val="28"/>
        </w:rPr>
        <w:t xml:space="preserve">　　为贯彻落实党委关于意识形态工作的决策部署和指示精神，牢牢把握正确的政治方向，站稳政治立场，严守党的政治纪律和政治规矩。结合个人工作实际，始终把意识形态工作摆在重要位置。</w:t>
      </w:r>
    </w:p>
    <w:p>
      <w:pPr>
        <w:ind w:left="0" w:right="0" w:firstLine="560"/>
        <w:spacing w:before="450" w:after="450" w:line="312" w:lineRule="auto"/>
      </w:pPr>
      <w:r>
        <w:rPr>
          <w:rFonts w:ascii="宋体" w:hAnsi="宋体" w:eastAsia="宋体" w:cs="宋体"/>
          <w:color w:val="000"/>
          <w:sz w:val="28"/>
          <w:szCs w:val="28"/>
        </w:rPr>
        <w:t xml:space="preserve">　　(一) 强化组织领导</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综合目标考评，与业务工作同部署、同落实、同检查、同考核。作为局班子成员，分析研判意识形态领域情况，辨析企业发展突出问题。在分管工作中，努力健全完善党组织统一领导、党政齐抓共管、宣传工作分工明确、各部门积极配合，提高意识形态工作的新格局，牢牢掌握意识形态工作的领导权、主动权、管理权和话语权。</w:t>
      </w:r>
    </w:p>
    <w:p>
      <w:pPr>
        <w:ind w:left="0" w:right="0" w:firstLine="560"/>
        <w:spacing w:before="450" w:after="450" w:line="312" w:lineRule="auto"/>
      </w:pPr>
      <w:r>
        <w:rPr>
          <w:rFonts w:ascii="宋体" w:hAnsi="宋体" w:eastAsia="宋体" w:cs="宋体"/>
          <w:color w:val="000"/>
          <w:sz w:val="28"/>
          <w:szCs w:val="28"/>
        </w:rPr>
        <w:t xml:space="preserve">　　(二) 狠抓学习教育</w:t>
      </w:r>
    </w:p>
    <w:p>
      <w:pPr>
        <w:ind w:left="0" w:right="0" w:firstLine="560"/>
        <w:spacing w:before="450" w:after="450" w:line="312" w:lineRule="auto"/>
      </w:pPr>
      <w:r>
        <w:rPr>
          <w:rFonts w:ascii="宋体" w:hAnsi="宋体" w:eastAsia="宋体" w:cs="宋体"/>
          <w:color w:val="000"/>
          <w:sz w:val="28"/>
          <w:szCs w:val="28"/>
        </w:rPr>
        <w:t xml:space="preserve">　　根据局领导分工，本人协助局领导分管执法检查安全工作。将意识形态工作纳入分管部门和党支部学习的重要内容，及时传达学习上级党委关于意识形态工作的决策部署及指示精神，牢牢把握正确的政治方向，严守政治纪律和政治规矩，在思想和行动上同党中央保持高度一致。一是通过领导干部上党课，警示教育等方式，不断加强党员干部思想建设工作力度，为各部室及下属公司党支部提供理论保障。二是坚持学习制度，将学理论、学业务、知识讲座有机结合起来，努力创建学习型党组织，做到计划、讲座、心得和考勤相结合。三是开展学习活动，学习***总书记重要讲话和十九大精神，督促各部室及下属公司党员干部紧跟时代步伐。</w:t>
      </w:r>
    </w:p>
    <w:p>
      <w:pPr>
        <w:ind w:left="0" w:right="0" w:firstLine="560"/>
        <w:spacing w:before="450" w:after="450" w:line="312" w:lineRule="auto"/>
      </w:pPr>
      <w:r>
        <w:rPr>
          <w:rFonts w:ascii="宋体" w:hAnsi="宋体" w:eastAsia="宋体" w:cs="宋体"/>
          <w:color w:val="000"/>
          <w:sz w:val="28"/>
          <w:szCs w:val="28"/>
        </w:rPr>
        <w:t xml:space="preserve">　　(三) 切实做好思想政治工作</w:t>
      </w:r>
    </w:p>
    <w:p>
      <w:pPr>
        <w:ind w:left="0" w:right="0" w:firstLine="560"/>
        <w:spacing w:before="450" w:after="450" w:line="312" w:lineRule="auto"/>
      </w:pPr>
      <w:r>
        <w:rPr>
          <w:rFonts w:ascii="宋体" w:hAnsi="宋体" w:eastAsia="宋体" w:cs="宋体"/>
          <w:color w:val="000"/>
          <w:sz w:val="28"/>
          <w:szCs w:val="28"/>
        </w:rPr>
        <w:t xml:space="preserve">　　按照局关于领导班子成员模范践行社会主义核心价值观，以身作则，率先垂范的工作要求，积极完成各项工作，带动职工干部深入一线工作的同时给广大人民群众、企业宣传国家的各项政策及思想。</w:t>
      </w:r>
    </w:p>
    <w:p>
      <w:pPr>
        <w:ind w:left="0" w:right="0" w:firstLine="560"/>
        <w:spacing w:before="450" w:after="450" w:line="312" w:lineRule="auto"/>
      </w:pPr>
      <w:r>
        <w:rPr>
          <w:rFonts w:ascii="黑体" w:hAnsi="黑体" w:eastAsia="黑体" w:cs="黑体"/>
          <w:color w:val="000000"/>
          <w:sz w:val="36"/>
          <w:szCs w:val="36"/>
          <w:b w:val="1"/>
          <w:bCs w:val="1"/>
        </w:rPr>
        <w:t xml:space="preserve">　　个人意识形态工作总结2025三</w:t>
      </w:r>
    </w:p>
    <w:p>
      <w:pPr>
        <w:ind w:left="0" w:right="0" w:firstLine="560"/>
        <w:spacing w:before="450" w:after="450" w:line="312" w:lineRule="auto"/>
      </w:pPr>
      <w:r>
        <w:rPr>
          <w:rFonts w:ascii="宋体" w:hAnsi="宋体" w:eastAsia="宋体" w:cs="宋体"/>
          <w:color w:val="000"/>
          <w:sz w:val="28"/>
          <w:szCs w:val="28"/>
        </w:rPr>
        <w:t xml:space="preserve">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&gt;　　提高把握意识形态工作规律能力</w:t>
      </w:r>
    </w:p>
    <w:p>
      <w:pPr>
        <w:ind w:left="0" w:right="0" w:firstLine="560"/>
        <w:spacing w:before="450" w:after="450" w:line="312" w:lineRule="auto"/>
      </w:pPr>
      <w:r>
        <w:rPr>
          <w:rFonts w:ascii="宋体" w:hAnsi="宋体" w:eastAsia="宋体" w:cs="宋体"/>
          <w:color w:val="000"/>
          <w:sz w:val="28"/>
          <w:szCs w:val="28"/>
        </w:rPr>
        <w:t xml:space="preserve">　　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　　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　　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&gt;　　提高思想舆论引导能力</w:t>
      </w:r>
    </w:p>
    <w:p>
      <w:pPr>
        <w:ind w:left="0" w:right="0" w:firstLine="560"/>
        <w:spacing w:before="450" w:after="450" w:line="312" w:lineRule="auto"/>
      </w:pPr>
      <w:r>
        <w:rPr>
          <w:rFonts w:ascii="宋体" w:hAnsi="宋体" w:eastAsia="宋体" w:cs="宋体"/>
          <w:color w:val="000"/>
          <w:sz w:val="28"/>
          <w:szCs w:val="28"/>
        </w:rPr>
        <w:t xml:space="preserve">　　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　　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　　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　　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&gt;　　提高驾驭复杂局面能力</w:t>
      </w:r>
    </w:p>
    <w:p>
      <w:pPr>
        <w:ind w:left="0" w:right="0" w:firstLine="560"/>
        <w:spacing w:before="450" w:after="450" w:line="312" w:lineRule="auto"/>
      </w:pPr>
      <w:r>
        <w:rPr>
          <w:rFonts w:ascii="宋体" w:hAnsi="宋体" w:eastAsia="宋体" w:cs="宋体"/>
          <w:color w:val="000"/>
          <w:sz w:val="28"/>
          <w:szCs w:val="28"/>
        </w:rPr>
        <w:t xml:space="preserve">　　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　　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　　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　　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&gt;　　提高统筹协调能力</w:t>
      </w:r>
    </w:p>
    <w:p>
      <w:pPr>
        <w:ind w:left="0" w:right="0" w:firstLine="560"/>
        <w:spacing w:before="450" w:after="450" w:line="312" w:lineRule="auto"/>
      </w:pPr>
      <w:r>
        <w:rPr>
          <w:rFonts w:ascii="宋体" w:hAnsi="宋体" w:eastAsia="宋体" w:cs="宋体"/>
          <w:color w:val="000"/>
          <w:sz w:val="28"/>
          <w:szCs w:val="28"/>
        </w:rPr>
        <w:t xml:space="preserve">　　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　　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　　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2025-05-02T07:09:48+08:00</dcterms:created>
  <dcterms:modified xsi:type="dcterms:W3CDTF">2025-05-02T07:09:48+08:00</dcterms:modified>
</cp:coreProperties>
</file>

<file path=docProps/custom.xml><?xml version="1.0" encoding="utf-8"?>
<Properties xmlns="http://schemas.openxmlformats.org/officeDocument/2006/custom-properties" xmlns:vt="http://schemas.openxmlformats.org/officeDocument/2006/docPropsVTypes"/>
</file>