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集团党代会报告 三篇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集团党代会报告三篇，希望能帮助到大家!　　 集团党代会报告一篇　　20...</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集团党代会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集团党代会报告一篇</w:t>
      </w:r>
    </w:p>
    <w:p>
      <w:pPr>
        <w:ind w:left="0" w:right="0" w:firstLine="560"/>
        <w:spacing w:before="450" w:after="450" w:line="312" w:lineRule="auto"/>
      </w:pPr>
      <w:r>
        <w:rPr>
          <w:rFonts w:ascii="宋体" w:hAnsi="宋体" w:eastAsia="宋体" w:cs="宋体"/>
          <w:color w:val="000"/>
          <w:sz w:val="28"/>
          <w:szCs w:val="28"/>
        </w:rPr>
        <w:t xml:space="preserve">　　2025年4月27日上午，深圳市民中心B区礼堂，中国共产党深圳市第七次代表大会在这里开幕。王伟中同志代表六届市委向大会作了题为《牢记嘱托勇担使命奋力建设好中国特色社会主义先行示范区》的报告，引发了全体与会代表的强烈共鸣。1.9万字的报告，就向我们展示诸多的城市标记，诸多的“不一样”。</w:t>
      </w:r>
    </w:p>
    <w:p>
      <w:pPr>
        <w:ind w:left="0" w:right="0" w:firstLine="560"/>
        <w:spacing w:before="450" w:after="450" w:line="312" w:lineRule="auto"/>
      </w:pPr>
      <w:r>
        <w:rPr>
          <w:rFonts w:ascii="宋体" w:hAnsi="宋体" w:eastAsia="宋体" w:cs="宋体"/>
          <w:color w:val="000"/>
          <w:sz w:val="28"/>
          <w:szCs w:val="28"/>
        </w:rPr>
        <w:t xml:space="preserve">　　这是一座梦想之城。报告字里行间流淌着一这座城市的梦想，“那时的深圳将是更让世界刮目相看的另一番新景象，拥有高度的物质文明、政治文明、精神文明、社会文明、生态文明;那时的深圳将充分彰显中国特色社会主义的制度优势，最能代表中国参与全球竞争合作……”报告勾勒的“那时的深圳”令人遐想，叫人期待。</w:t>
      </w:r>
    </w:p>
    <w:p>
      <w:pPr>
        <w:ind w:left="0" w:right="0" w:firstLine="560"/>
        <w:spacing w:before="450" w:after="450" w:line="312" w:lineRule="auto"/>
      </w:pPr>
      <w:r>
        <w:rPr>
          <w:rFonts w:ascii="宋体" w:hAnsi="宋体" w:eastAsia="宋体" w:cs="宋体"/>
          <w:color w:val="000"/>
          <w:sz w:val="28"/>
          <w:szCs w:val="28"/>
        </w:rPr>
        <w:t xml:space="preserve">　　这是一座幸福之城。城市发展带给人的一定是不断提升的幸福感，过去五年，深圳这座城市坚持用心用情用力锻长板，切实把改革发展红利转化为民生幸福指数。读书不愁了、看病不难了、住有宜居了，对生活在这座城市里的人来说，幸福来得就是这么快。落实让人民生活幸福这个“国之大者”,未来五年这座城市将聚力“民生福祉达到新水平”，确保人民生活更殷实、更安康、更舒适。</w:t>
      </w:r>
    </w:p>
    <w:p>
      <w:pPr>
        <w:ind w:left="0" w:right="0" w:firstLine="560"/>
        <w:spacing w:before="450" w:after="450" w:line="312" w:lineRule="auto"/>
      </w:pPr>
      <w:r>
        <w:rPr>
          <w:rFonts w:ascii="宋体" w:hAnsi="宋体" w:eastAsia="宋体" w:cs="宋体"/>
          <w:color w:val="000"/>
          <w:sz w:val="28"/>
          <w:szCs w:val="28"/>
        </w:rPr>
        <w:t xml:space="preserve">　　这是一座安全之城。人类的城市发展史表明，安全是一座城市兴盛存亡的首要条件。可以说，安全是一座城市发展的底线。为了让深圳这座城市更安全，报告提出要着力提升城市安全韧性水平，统筹发展和安全，建设更高水平的平安深圳，实施“科技强安”战略，推进“圳品”工程，超前布局城市生命线、应急救援和物资储备系统，一个个硬举措直通市民心底期盼的城市安全。</w:t>
      </w:r>
    </w:p>
    <w:p>
      <w:pPr>
        <w:ind w:left="0" w:right="0" w:firstLine="560"/>
        <w:spacing w:before="450" w:after="450" w:line="312" w:lineRule="auto"/>
      </w:pPr>
      <w:r>
        <w:rPr>
          <w:rFonts w:ascii="宋体" w:hAnsi="宋体" w:eastAsia="宋体" w:cs="宋体"/>
          <w:color w:val="000"/>
          <w:sz w:val="28"/>
          <w:szCs w:val="28"/>
        </w:rPr>
        <w:t xml:space="preserve">　　这是一座奋进之城。超速发展标注着的正是一座城市的奋进，过去五年，一组组亮丽数据、一个个新的“第一”、一项项丰硕成果，印证了市第六次党代会以来深圳极不平凡的辉煌历程，也彰显这座城市的奋进。一个时代有一个时代的使命，一代人有一代人的担当，未来五年，这座城市的广大干部群众将鼓足精气神，激扬“四气”，争当“四者”，以一往无前的奋斗姿态、风雨无阻的精神状态，跑出社会主义现代化建设的“深圳加速度”。</w:t>
      </w:r>
    </w:p>
    <w:p>
      <w:pPr>
        <w:ind w:left="0" w:right="0" w:firstLine="560"/>
        <w:spacing w:before="450" w:after="450" w:line="312" w:lineRule="auto"/>
      </w:pPr>
      <w:r>
        <w:rPr>
          <w:rFonts w:ascii="宋体" w:hAnsi="宋体" w:eastAsia="宋体" w:cs="宋体"/>
          <w:color w:val="000"/>
          <w:sz w:val="28"/>
          <w:szCs w:val="28"/>
        </w:rPr>
        <w:t xml:space="preserve">　　这是一座有着诸多“不一样”的开拓之城。关于城市发展定位，有的地方要么聚力“东西”，要么拓展“南北”，而深圳涵盖“东西南北中”，报告提出，深入实施“东进、西协、南联、北拓、中优”发展战略。关于发展目标，好多地方强调“单项冠军”，而深圳锁定的则是“全能冠军”，报告提出，要始终全面发展、全面进步，统筹推进“五位一体”总体布局，协调推进“四个全面”战略布局，聚焦富强、民主、文明、和谐、美丽，奋力成为综合发展的“全能冠军”。关注报告，解读未来，其实这座城市还有诸多的“不一样”，比如智慧城市建设、城市治理体系建设、生态文明建设等等，都形成“不一样”的独特之举。</w:t>
      </w:r>
    </w:p>
    <w:p>
      <w:pPr>
        <w:ind w:left="0" w:right="0" w:firstLine="560"/>
        <w:spacing w:before="450" w:after="450" w:line="312" w:lineRule="auto"/>
      </w:pPr>
      <w:r>
        <w:rPr>
          <w:rFonts w:ascii="宋体" w:hAnsi="宋体" w:eastAsia="宋体" w:cs="宋体"/>
          <w:color w:val="000"/>
          <w:sz w:val="28"/>
          <w:szCs w:val="28"/>
        </w:rPr>
        <w:t xml:space="preserve">　　一个个清新的城市标记，一个个独特鲜明的“不一样”，标注着一座城市的高标准、高要求、高追求。新征程浩然开启，新时代华章铺展，始终高举旗帜、当好窗口，在改革开放最前沿高高举起中国特色社会主义伟大旗帜，“奇迹之城”就一定续写更多“春天的故事”，努力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集团党代会报告二篇</w:t>
      </w:r>
    </w:p>
    <w:p>
      <w:pPr>
        <w:ind w:left="0" w:right="0" w:firstLine="560"/>
        <w:spacing w:before="450" w:after="450" w:line="312" w:lineRule="auto"/>
      </w:pPr>
      <w:r>
        <w:rPr>
          <w:rFonts w:ascii="宋体" w:hAnsi="宋体" w:eastAsia="宋体" w:cs="宋体"/>
          <w:color w:val="000"/>
          <w:sz w:val="28"/>
          <w:szCs w:val="28"/>
        </w:rPr>
        <w:t xml:space="preserve">　　2月6日上午，中国共产党湖南出版投资控股集团有限公司第二次代表大会在长沙开幕。</w:t>
      </w:r>
    </w:p>
    <w:p>
      <w:pPr>
        <w:ind w:left="0" w:right="0" w:firstLine="560"/>
        <w:spacing w:before="450" w:after="450" w:line="312" w:lineRule="auto"/>
      </w:pPr>
      <w:r>
        <w:rPr>
          <w:rFonts w:ascii="宋体" w:hAnsi="宋体" w:eastAsia="宋体" w:cs="宋体"/>
          <w:color w:val="000"/>
          <w:sz w:val="28"/>
          <w:szCs w:val="28"/>
        </w:rPr>
        <w:t xml:space="preserve">　　龚曙光代表中国共产党湖南出版投资控股集团有限公司第一届委员会向大会作报告。</w:t>
      </w:r>
    </w:p>
    <w:p>
      <w:pPr>
        <w:ind w:left="0" w:right="0" w:firstLine="560"/>
        <w:spacing w:before="450" w:after="450" w:line="312" w:lineRule="auto"/>
      </w:pPr>
      <w:r>
        <w:rPr>
          <w:rFonts w:ascii="宋体" w:hAnsi="宋体" w:eastAsia="宋体" w:cs="宋体"/>
          <w:color w:val="000"/>
          <w:sz w:val="28"/>
          <w:szCs w:val="28"/>
        </w:rPr>
        <w:t xml:space="preserve">　　会场奏《中华人民共和国国歌》，全体起立。</w:t>
      </w:r>
    </w:p>
    <w:p>
      <w:pPr>
        <w:ind w:left="0" w:right="0" w:firstLine="560"/>
        <w:spacing w:before="450" w:after="450" w:line="312" w:lineRule="auto"/>
      </w:pPr>
      <w:r>
        <w:rPr>
          <w:rFonts w:ascii="宋体" w:hAnsi="宋体" w:eastAsia="宋体" w:cs="宋体"/>
          <w:color w:val="000"/>
          <w:sz w:val="28"/>
          <w:szCs w:val="28"/>
        </w:rPr>
        <w:t xml:space="preserve">　　党员代表认真听取报告。</w:t>
      </w:r>
    </w:p>
    <w:p>
      <w:pPr>
        <w:ind w:left="0" w:right="0" w:firstLine="560"/>
        <w:spacing w:before="450" w:after="450" w:line="312" w:lineRule="auto"/>
      </w:pPr>
      <w:r>
        <w:rPr>
          <w:rFonts w:ascii="宋体" w:hAnsi="宋体" w:eastAsia="宋体" w:cs="宋体"/>
          <w:color w:val="000"/>
          <w:sz w:val="28"/>
          <w:szCs w:val="28"/>
        </w:rPr>
        <w:t xml:space="preserve">　　红网时刻长沙2月6日讯（记者蔡娟王进文摄影杨杨）6日上午，在雄壮的国歌声中，中国共产党湖南出版投资控股集团有限公司第二次代表大会在长沙隆重开幕。龚曙光同志代表中国共产党湖南出版投资控股集团有限公司第一届委员会作工作报告。彭玻主持大会。省委组织部干部五处处长彭江龙，省纪委第三纪检监察室副主任侯小明，省委组织部组织指导处副处长林亮亮，省委宣传部干部处副处长陈双等省属国企党代会换届会风会纪督导组到会督导。</w:t>
      </w:r>
    </w:p>
    <w:p>
      <w:pPr>
        <w:ind w:left="0" w:right="0" w:firstLine="560"/>
        <w:spacing w:before="450" w:after="450" w:line="312" w:lineRule="auto"/>
      </w:pPr>
      <w:r>
        <w:rPr>
          <w:rFonts w:ascii="宋体" w:hAnsi="宋体" w:eastAsia="宋体" w:cs="宋体"/>
          <w:color w:val="000"/>
          <w:sz w:val="28"/>
          <w:szCs w:val="28"/>
        </w:rPr>
        <w:t xml:space="preserve">　　今天的会议现场气氛庄严而热烈，来自湖南出版集团36个选举单位的党代表和嘉宾代表，肩负着集团2251名共产党员和全体员工的重托与期盼，精神饱满地出席党代会。主席台上方悬挂着“中国共产党湖南出版投资控股集团有限公司第二次代表大会”的巨幅会标，后幕正中高悬的金色党徽熠熠生辉，10面鲜艳的红旗分列两侧。</w:t>
      </w:r>
    </w:p>
    <w:p>
      <w:pPr>
        <w:ind w:left="0" w:right="0" w:firstLine="560"/>
        <w:spacing w:before="450" w:after="450" w:line="312" w:lineRule="auto"/>
      </w:pPr>
      <w:r>
        <w:rPr>
          <w:rFonts w:ascii="宋体" w:hAnsi="宋体" w:eastAsia="宋体" w:cs="宋体"/>
          <w:color w:val="000"/>
          <w:sz w:val="28"/>
          <w:szCs w:val="28"/>
        </w:rPr>
        <w:t xml:space="preserve">　　在主席台就座的大会主席团人员有：龚曙光、彭玻、胡建勇、贺砾辉、丁双平、彭兆平、高军、刘国瑛、舒斌、张子云、徐述富、邹树德、张平安、张时华、陈壮军、赵宝泉、胡坚、贺正辉、黄步高、黄楚芳、梅凯、谢清风。</w:t>
      </w:r>
    </w:p>
    <w:p>
      <w:pPr>
        <w:ind w:left="0" w:right="0" w:firstLine="560"/>
        <w:spacing w:before="450" w:after="450" w:line="312" w:lineRule="auto"/>
      </w:pPr>
      <w:r>
        <w:rPr>
          <w:rFonts w:ascii="宋体" w:hAnsi="宋体" w:eastAsia="宋体" w:cs="宋体"/>
          <w:color w:val="000"/>
          <w:sz w:val="28"/>
          <w:szCs w:val="28"/>
        </w:rPr>
        <w:t xml:space="preserve">　　大会应到代表213人，因病、因事请假6人，实到207人，符合法定人数。</w:t>
      </w:r>
    </w:p>
    <w:p>
      <w:pPr>
        <w:ind w:left="0" w:right="0" w:firstLine="560"/>
        <w:spacing w:before="450" w:after="450" w:line="312" w:lineRule="auto"/>
      </w:pPr>
      <w:r>
        <w:rPr>
          <w:rFonts w:ascii="宋体" w:hAnsi="宋体" w:eastAsia="宋体" w:cs="宋体"/>
          <w:color w:val="000"/>
          <w:sz w:val="28"/>
          <w:szCs w:val="28"/>
        </w:rPr>
        <w:t xml:space="preserve">　　龚曙光在热烈的掌声中向大会作了题为《坚持“五个始终”加快融合发展为建设国际一流现代文化企业而奋斗》的工作报告。报告指出，湖南出版集团第二次党代会，是在集团经过了十多年高速发展，谋求转型升级新突破和更高质量发展的关键时期召开的一次十分重要的大会，是集团政治生活和改革发展进程中的一件大事。大会的主题是：以党的十九大精神为指引，以***新时代中国特色社会主义思想为指导，始终把党的建设作为核心工作，始终把社会效益作为根本追求，始终把坚守主业作为主导战略，始终把改革创新作为发展动力，始终把积极进取作为自觉担当，高标准看齐，高水平融合，高质量发展，为建设国际一流现代文化企业而努力奋斗。</w:t>
      </w:r>
    </w:p>
    <w:p>
      <w:pPr>
        <w:ind w:left="0" w:right="0" w:firstLine="560"/>
        <w:spacing w:before="450" w:after="450" w:line="312" w:lineRule="auto"/>
      </w:pPr>
      <w:r>
        <w:rPr>
          <w:rFonts w:ascii="宋体" w:hAnsi="宋体" w:eastAsia="宋体" w:cs="宋体"/>
          <w:color w:val="000"/>
          <w:sz w:val="28"/>
          <w:szCs w:val="28"/>
        </w:rPr>
        <w:t xml:space="preserve">　　第一次党代会以来的发展成就：走出了一条具有湖南出版特色的中国文化企业发展道路</w:t>
      </w:r>
    </w:p>
    <w:p>
      <w:pPr>
        <w:ind w:left="0" w:right="0" w:firstLine="560"/>
        <w:spacing w:before="450" w:after="450" w:line="312" w:lineRule="auto"/>
      </w:pPr>
      <w:r>
        <w:rPr>
          <w:rFonts w:ascii="宋体" w:hAnsi="宋体" w:eastAsia="宋体" w:cs="宋体"/>
          <w:color w:val="000"/>
          <w:sz w:val="28"/>
          <w:szCs w:val="28"/>
        </w:rPr>
        <w:t xml:space="preserve">　　报告系统总结了湖南出版集团第一次党代会以来的快速发展史，一代一代湖南出版人用心血和汗水铸就了出版事业和产业今天的显著成绩，走出了一条具有湖南出版特色的中国文化企业发展道路。这不仅是湖南出版史上最荣耀辉煌的一段，也是中国出版史上最浓墨重彩的一笔。经济增长方面：2025年初，集团营收、利润、总资产三项指标分别是59亿元、2.4亿元、52.6亿元；2008年改制上市前，三项指标分别是62.7亿元、3.27亿元、57.2亿元；至2025年底，三项指标达到208.78亿元、19.17亿元、223.97亿元，翻了好几番。综合实力方面：集团由全国出版第二方阵跃升至第一方阵前列，排名全国出版集团第2位，连续9届入选全国文化企业30强；中南传媒市值和利润连续多年位居全国出版上市公司首位，进入世界出版企业前10强，蝉联中国上市公司价值百强榜，入选财富中国500强。品牌影响方面：一般图书市场占有率跃居全国前三，打造了《湖湘文库》《历代辞赋总汇》《延安文艺大系》等一批有集成意义的重点文化工程，推出了《世界是平的》《正能量》《大清相国》等一批优秀畅销图书，获中宣部“五个一工程”奖、中国出版政府奖、中华优秀出版物奖、中国新闻奖等国家级奖项位居全国前列。集团旗下全国百佳出版单位、湖南新华、天闻印务、红网、快乐老人、天闻数媒、中南博集等都在全国同类公司中名列前茅。集团和中南传媒多次获评全国文化体制改革先进单位，作为全国出版集团的代表在全国出版工作会议上作典型发言。央视年度经济人物、全国五一劳动奖章、全国人大代表等多项殊荣落户集团。党的建设工作、选人用人工作、党风廉政建设以及多次党的主题教育活动在全省树为先进典型，集团的影响力、竞争力空前提升。</w:t>
      </w:r>
    </w:p>
    <w:p>
      <w:pPr>
        <w:ind w:left="0" w:right="0" w:firstLine="560"/>
        <w:spacing w:before="450" w:after="450" w:line="312" w:lineRule="auto"/>
      </w:pPr>
      <w:r>
        <w:rPr>
          <w:rFonts w:ascii="宋体" w:hAnsi="宋体" w:eastAsia="宋体" w:cs="宋体"/>
          <w:color w:val="000"/>
          <w:sz w:val="28"/>
          <w:szCs w:val="28"/>
        </w:rPr>
        <w:t xml:space="preserve">　　报告指出，概述这段时期的工作，主要表现在三个“重大突破”、四个“显著增强”：完成改制上市，发展模式实现重大突破；力推数字出版，业态转型实现重大突破；加速产业扩张，战略布局实现重大突破。抓作风严整改，党的建设显著增强；抓培训调结构，团队素质显著增强；抓导向控风险，公司治理显著增强；抓民生办实事，员工福祉显著增强。</w:t>
      </w:r>
    </w:p>
    <w:p>
      <w:pPr>
        <w:ind w:left="0" w:right="0" w:firstLine="560"/>
        <w:spacing w:before="450" w:after="450" w:line="312" w:lineRule="auto"/>
      </w:pPr>
      <w:r>
        <w:rPr>
          <w:rFonts w:ascii="宋体" w:hAnsi="宋体" w:eastAsia="宋体" w:cs="宋体"/>
          <w:color w:val="000"/>
          <w:sz w:val="28"/>
          <w:szCs w:val="28"/>
        </w:rPr>
        <w:t xml:space="preserve">　　报告指出，这些年的奋斗极不平凡，这些年的成就极不平凡。第一届集团党委班子中，历任班子成员团结一心，深虑远谋，锐意精进，推动集团发展取得一个又一个胜利。这些成绩的取得，得益于省委省政府的正确领导，得益于省委宣传部（省文资委）、省新闻出版广电局等主管部门、监管机构的大力支持，得益于湖南出版历届老领导、老同志打下的良好基础，得益于全体党员干部职工的拼搏奋斗，得益于广大员工家属的默默支持。回顾这些年来集团改革发展和党的建设，我们取得了来之不易的成绩，也收获了许多有益的经验和深刻的体会：党建是第一基石，必须筑牢；改革是第一动力，必须激发；发展是第一要务，必须攥紧；导向是第一原则，必须守住；人才是第一资源，必须聚足。</w:t>
      </w:r>
    </w:p>
    <w:p>
      <w:pPr>
        <w:ind w:left="0" w:right="0" w:firstLine="560"/>
        <w:spacing w:before="450" w:after="450" w:line="312" w:lineRule="auto"/>
      </w:pPr>
      <w:r>
        <w:rPr>
          <w:rFonts w:ascii="宋体" w:hAnsi="宋体" w:eastAsia="宋体" w:cs="宋体"/>
          <w:color w:val="000"/>
          <w:sz w:val="28"/>
          <w:szCs w:val="28"/>
        </w:rPr>
        <w:t xml:space="preserve">　　新时代湖南出版集团的战略选择：升级主营业态，扩大产业同心圆</w:t>
      </w:r>
    </w:p>
    <w:p>
      <w:pPr>
        <w:ind w:left="0" w:right="0" w:firstLine="560"/>
        <w:spacing w:before="450" w:after="450" w:line="312" w:lineRule="auto"/>
      </w:pPr>
      <w:r>
        <w:rPr>
          <w:rFonts w:ascii="宋体" w:hAnsi="宋体" w:eastAsia="宋体" w:cs="宋体"/>
          <w:color w:val="000"/>
          <w:sz w:val="28"/>
          <w:szCs w:val="28"/>
        </w:rPr>
        <w:t xml:space="preserve">　　报告指出，党的十九大宣告了中国特色社会主义进入新时代，明确了新时代中国共产党的历史使命，确立了***新时代中国特色社会主义思想。新时代定位基于社会主要矛盾的重大变化，形成于改革开放以来特别是党的十八大以来的历史性变革。家国天下，本同一理。作为大型国有文化企业和党的一级基层组织，党的步伐号召和企业自身的发展规律，让有着近70年发展史、近20年建制史和10余年快速发展史的湖南出版也进入了新时代。转型升级是新时代集团发展的必然要求和必然选择。集团发展到今天，成绩和优势前所未有，困难和挑战也前所未有，到了历史性的选择关口，即到了一个老企业需要业态创新和管理现代化转型的关键时期，到了一个产业规模和人员规模都大的大企业需要调航定向的重要时刻，到了一个备受认可、屡受肯定的好企业需要提质升级的紧要时点。我们必须认清方位，把握趋势，确定目标，战略选择。</w:t>
      </w:r>
    </w:p>
    <w:p>
      <w:pPr>
        <w:ind w:left="0" w:right="0" w:firstLine="560"/>
        <w:spacing w:before="450" w:after="450" w:line="312" w:lineRule="auto"/>
      </w:pPr>
      <w:r>
        <w:rPr>
          <w:rFonts w:ascii="宋体" w:hAnsi="宋体" w:eastAsia="宋体" w:cs="宋体"/>
          <w:color w:val="000"/>
          <w:sz w:val="28"/>
          <w:szCs w:val="28"/>
        </w:rPr>
        <w:t xml:space="preserve">　　报告强调，集团中长期发展愿景是：以传承文明、传播文化、传输正能量为使命，以文化和资本同步增值为经营方针，以坚守主业为主导战略，把集团建设成为有强大产业带动力的省属龙头综合性文化集团，有强劲传播力、引导力、公信力的国家级新型主流媒体集团，有较强国际影响力和竞争力的现代文化旗舰集团。集团未来五年具体发展目标是：综合实力更强，产业结构更优，传播影响更广，党建引领更实，员工生活更美。战略定位是：国有文化资本投资运营平台。战略原则是：两结合、两统一、两加强，“两结合”即线上与线下结合，文化与金融结合，“两统一”即社会效益和经济效益相统一，“两加强”即党建与经营同步加强。战略方向是：升级主营业态和扩大产业同心圆。战略路径是：变轨道、换动力、拓空间、定边界、促协同。</w:t>
      </w:r>
    </w:p>
    <w:p>
      <w:pPr>
        <w:ind w:left="0" w:right="0" w:firstLine="560"/>
        <w:spacing w:before="450" w:after="450" w:line="312" w:lineRule="auto"/>
      </w:pPr>
      <w:r>
        <w:rPr>
          <w:rFonts w:ascii="宋体" w:hAnsi="宋体" w:eastAsia="宋体" w:cs="宋体"/>
          <w:color w:val="000"/>
          <w:sz w:val="28"/>
          <w:szCs w:val="28"/>
        </w:rPr>
        <w:t xml:space="preserve">　　报告对“升级主营业态和扩大产业同心圆”的战略方向进行了阐释：树立互联网思维和融合发展理念，以技术为推动，以资源为基础，以资本为杠杆，既推动传统产业转型升级，又加快向产业协同度高、文化属性重的新领域拓展，打造基于数字存储、传播和人工智能等新技术的现代文化服务业，发展壮大集团产业同心圆。同心圆从里到外分三个圈层，第一圈层为核心主业，即出版传媒产业；第二圈层为一般主业，分为功能性服务板块、技术性支撑板块、资源性关联板块三大板块，第三圈层为多元业务，含拓展性多元板块、辅助性多元板块以及其他多元板块。未来集团的主业包括核心主业和一般主业，形成“1+3”的主业结构，既相对清晰，又融为一体。这是集团要大力发展和提升的产业板块，各类资源要素要向同心圆中的第一、第二圈层聚拢，形成主业板块的强大影响效应和带动作用。多元业务中拓展性板块要控制在与主业有协同的方向和规模上发展，辅助性板块逐步消化存量，其他多元板块尽快关停并转。</w:t>
      </w:r>
    </w:p>
    <w:p>
      <w:pPr>
        <w:ind w:left="0" w:right="0" w:firstLine="560"/>
        <w:spacing w:before="450" w:after="450" w:line="312" w:lineRule="auto"/>
      </w:pPr>
      <w:r>
        <w:rPr>
          <w:rFonts w:ascii="宋体" w:hAnsi="宋体" w:eastAsia="宋体" w:cs="宋体"/>
          <w:color w:val="000"/>
          <w:sz w:val="28"/>
          <w:szCs w:val="28"/>
        </w:rPr>
        <w:t xml:space="preserve">　　坚定文化自信，以“文化传承、产业报国”为发展使命</w:t>
      </w:r>
    </w:p>
    <w:p>
      <w:pPr>
        <w:ind w:left="0" w:right="0" w:firstLine="560"/>
        <w:spacing w:before="450" w:after="450" w:line="312" w:lineRule="auto"/>
      </w:pPr>
      <w:r>
        <w:rPr>
          <w:rFonts w:ascii="宋体" w:hAnsi="宋体" w:eastAsia="宋体" w:cs="宋体"/>
          <w:color w:val="000"/>
          <w:sz w:val="28"/>
          <w:szCs w:val="28"/>
        </w:rPr>
        <w:t xml:space="preserve">　　报告强调，未来五年，集团工作的指导思想是：全面贯彻落实党的十九大精神，以***新时代中国特色社会主义思想为引领，牢固树立和落实新发展理念，坚定文化自信，以“文化传承、产业报国”为发展使命，以“融合发展、转型升级”为发展主题，以“催生创造、致力分享”为发展理念，抓产品、调结构、优业态、拓市场、强管理、改机制、聚人才、扩影响，推动集团进一步做强做优做大。</w:t>
      </w:r>
    </w:p>
    <w:p>
      <w:pPr>
        <w:ind w:left="0" w:right="0" w:firstLine="560"/>
        <w:spacing w:before="450" w:after="450" w:line="312" w:lineRule="auto"/>
      </w:pPr>
      <w:r>
        <w:rPr>
          <w:rFonts w:ascii="宋体" w:hAnsi="宋体" w:eastAsia="宋体" w:cs="宋体"/>
          <w:color w:val="000"/>
          <w:sz w:val="28"/>
          <w:szCs w:val="28"/>
        </w:rPr>
        <w:t xml:space="preserve">　　报告强调，未来五年，集团要坚持从严治党，发挥领导核心和政治核心作用，进一步增强党建引领力。抓政治建设，以坚定的信念为集团党建“夯基垒台”。抓组织建设，以坚实的基础为集团党建“立柱架梁”。抓作风和制度建设，以刚性的规矩保集团党建“常态常效”。</w:t>
      </w:r>
    </w:p>
    <w:p>
      <w:pPr>
        <w:ind w:left="0" w:right="0" w:firstLine="560"/>
        <w:spacing w:before="450" w:after="450" w:line="312" w:lineRule="auto"/>
      </w:pPr>
      <w:r>
        <w:rPr>
          <w:rFonts w:ascii="宋体" w:hAnsi="宋体" w:eastAsia="宋体" w:cs="宋体"/>
          <w:color w:val="000"/>
          <w:sz w:val="28"/>
          <w:szCs w:val="28"/>
        </w:rPr>
        <w:t xml:space="preserve">　　要坚持融合发展，做强主业做大产业，进一步增强核心竞争力。一是振兴出版产业。巩固教材教辅，壮大一般图书，加速印刷转型，升级门店体系。二是壮大传媒矩阵。立主脑、剪枝蔓、融媒体。建好红网新媒体集团，推动纸媒转型和展会提质，推动纸媒转型和展会提质。三是强化金融服务。聚资源、控风险、成体系。坚定推进文化与金融结合，以融助产，以产促融，实现产、融、投一体化。四是聚力新业开拓。高标定位，专业开发，协同推进。在大文化领域，拓展2～3个资源协同度高的新产业，打造新的主业板块和增长支点，做大集团产业同心圆。以中南国家数字出版基地建设为契机，进一步推进产业集聚。五是缩紧多元经营。盘存量，控增量，减法人，去僵尸，促整合。</w:t>
      </w:r>
    </w:p>
    <w:p>
      <w:pPr>
        <w:ind w:left="0" w:right="0" w:firstLine="560"/>
        <w:spacing w:before="450" w:after="450" w:line="312" w:lineRule="auto"/>
      </w:pPr>
      <w:r>
        <w:rPr>
          <w:rFonts w:ascii="宋体" w:hAnsi="宋体" w:eastAsia="宋体" w:cs="宋体"/>
          <w:color w:val="000"/>
          <w:sz w:val="28"/>
          <w:szCs w:val="28"/>
        </w:rPr>
        <w:t xml:space="preserve">　　要坚持外向开拓，推动全方位走出去，进一步增强国际影响力。加强外向型产品开发和版权输出。以“一带一路”为契机加快开拓国际市场。以资本为手段，加大海外投资并购力度。</w:t>
      </w:r>
    </w:p>
    <w:p>
      <w:pPr>
        <w:ind w:left="0" w:right="0" w:firstLine="560"/>
        <w:spacing w:before="450" w:after="450" w:line="312" w:lineRule="auto"/>
      </w:pPr>
      <w:r>
        <w:rPr>
          <w:rFonts w:ascii="宋体" w:hAnsi="宋体" w:eastAsia="宋体" w:cs="宋体"/>
          <w:color w:val="000"/>
          <w:sz w:val="28"/>
          <w:szCs w:val="28"/>
        </w:rPr>
        <w:t xml:space="preserve">　　要坚持管理增效，建立有文化特色的现代企业制度，进一步增强集团管控力。以“管资本”为核心，强化投资控股管理职能。以“管导向”为基点，完善内容生产管理机制。以“管风险”为抓手，优化国有资本运营管理体系。</w:t>
      </w:r>
    </w:p>
    <w:p>
      <w:pPr>
        <w:ind w:left="0" w:right="0" w:firstLine="560"/>
        <w:spacing w:before="450" w:after="450" w:line="312" w:lineRule="auto"/>
      </w:pPr>
      <w:r>
        <w:rPr>
          <w:rFonts w:ascii="宋体" w:hAnsi="宋体" w:eastAsia="宋体" w:cs="宋体"/>
          <w:color w:val="000"/>
          <w:sz w:val="28"/>
          <w:szCs w:val="28"/>
        </w:rPr>
        <w:t xml:space="preserve">　　要坚持人才强企，建设现代文化人才队伍，进一步增强文化创造力。建设坚强有力的领导班子，培育素质优良的人才队伍，建立有效的人才激励机制。</w:t>
      </w:r>
    </w:p>
    <w:p>
      <w:pPr>
        <w:ind w:left="0" w:right="0" w:firstLine="560"/>
        <w:spacing w:before="450" w:after="450" w:line="312" w:lineRule="auto"/>
      </w:pPr>
      <w:r>
        <w:rPr>
          <w:rFonts w:ascii="宋体" w:hAnsi="宋体" w:eastAsia="宋体" w:cs="宋体"/>
          <w:color w:val="000"/>
          <w:sz w:val="28"/>
          <w:szCs w:val="28"/>
        </w:rPr>
        <w:t xml:space="preserve">　　要坚持以人为本，着力民生改善和企业文化建设，进一步增强团队凝聚力。深化细化企业思想政治工作，充分发挥群团组织作用，持续推进企业文化建设。</w:t>
      </w:r>
    </w:p>
    <w:p>
      <w:pPr>
        <w:ind w:left="0" w:right="0" w:firstLine="560"/>
        <w:spacing w:before="450" w:after="450" w:line="312" w:lineRule="auto"/>
      </w:pPr>
      <w:r>
        <w:rPr>
          <w:rFonts w:ascii="宋体" w:hAnsi="宋体" w:eastAsia="宋体" w:cs="宋体"/>
          <w:color w:val="000"/>
          <w:sz w:val="28"/>
          <w:szCs w:val="28"/>
        </w:rPr>
        <w:t xml:space="preserve">　　龚曙光最后说，“纷繁世事多元应，击鼓催征稳驭舟”。新目标已经确定，新征程即将开启。湖南出版是我们共同的家园，打造国际一流现代文化企业是我们共同的梦想。让我们更加紧密地团结在以***同志为核心的党中央周围，在省委省政府的正确领导下，不忘初心，不负使命，在新的起点上，创造出无愧于时代、无愧于党、无愧于人民，也无愧于个人职业生涯的新业绩，共同创造湖南出版更加美好的明天。</w:t>
      </w:r>
    </w:p>
    <w:p>
      <w:pPr>
        <w:ind w:left="0" w:right="0" w:firstLine="560"/>
        <w:spacing w:before="450" w:after="450" w:line="312" w:lineRule="auto"/>
      </w:pPr>
      <w:r>
        <w:rPr>
          <w:rFonts w:ascii="宋体" w:hAnsi="宋体" w:eastAsia="宋体" w:cs="宋体"/>
          <w:color w:val="000"/>
          <w:sz w:val="28"/>
          <w:szCs w:val="28"/>
        </w:rPr>
        <w:t xml:space="preserve">　　龚曙光报告过程中，全场一次次响起热烈的掌声。</w:t>
      </w:r>
    </w:p>
    <w:p>
      <w:pPr>
        <w:ind w:left="0" w:right="0" w:firstLine="560"/>
        <w:spacing w:before="450" w:after="450" w:line="312" w:lineRule="auto"/>
      </w:pPr>
      <w:r>
        <w:rPr>
          <w:rFonts w:ascii="宋体" w:hAnsi="宋体" w:eastAsia="宋体" w:cs="宋体"/>
          <w:color w:val="000"/>
          <w:sz w:val="28"/>
          <w:szCs w:val="28"/>
        </w:rPr>
        <w:t xml:space="preserve">　　根据大会安排，贺砾辉同志代表中共湖南出版投资控股集团有限公司第一届纪律检查委员会，向大会作了《聚焦主责主业强化使命担当为建设国际一流现代文化企业提供纪律保障》的报告。</w:t>
      </w:r>
    </w:p>
    <w:p>
      <w:pPr>
        <w:ind w:left="0" w:right="0" w:firstLine="560"/>
        <w:spacing w:before="450" w:after="450" w:line="312" w:lineRule="auto"/>
      </w:pPr>
      <w:r>
        <w:rPr>
          <w:rFonts w:ascii="宋体" w:hAnsi="宋体" w:eastAsia="宋体" w:cs="宋体"/>
          <w:color w:val="000"/>
          <w:sz w:val="28"/>
          <w:szCs w:val="28"/>
        </w:rPr>
        <w:t xml:space="preserve">　　受大会主席团委托，胡建勇同志向大会作了集团第一次党代会以来关于党费收缴、使用和管理情况的报告。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　　近五年退休的集团老领导，以及集团总部非党员的部门正职及子分公司班子成员和集团系统内的“两代表一委员”出席会议；省新华书店各市州分公司党政一把手，以及不是代表的直属单位的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集团党代会报告三篇</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  现在，我代表中国共产党**石油公司委员会，向大会作工作报告。</w:t>
      </w:r>
    </w:p>
    <w:p>
      <w:pPr>
        <w:ind w:left="0" w:right="0" w:firstLine="560"/>
        <w:spacing w:before="450" w:after="450" w:line="312" w:lineRule="auto"/>
      </w:pPr>
      <w:r>
        <w:rPr>
          <w:rFonts w:ascii="宋体" w:hAnsi="宋体" w:eastAsia="宋体" w:cs="宋体"/>
          <w:color w:val="000"/>
          <w:sz w:val="28"/>
          <w:szCs w:val="28"/>
        </w:rPr>
        <w:t xml:space="preserve">　　  这次会议的主题是：高举中国特色社会主义伟大旗帜，深入贯彻落实***总书记系列重要讲话精神，紧密围绕生产经营中心工作，以发挥党建思想政治工作保障作用为着力点，凝心聚力，攻坚克难，为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&gt;　　  一、过去五年工作的总结与回顾</w:t>
      </w:r>
    </w:p>
    <w:p>
      <w:pPr>
        <w:ind w:left="0" w:right="0" w:firstLine="560"/>
        <w:spacing w:before="450" w:after="450" w:line="312" w:lineRule="auto"/>
      </w:pPr>
      <w:r>
        <w:rPr>
          <w:rFonts w:ascii="宋体" w:hAnsi="宋体" w:eastAsia="宋体" w:cs="宋体"/>
          <w:color w:val="000"/>
          <w:sz w:val="28"/>
          <w:szCs w:val="28"/>
        </w:rPr>
        <w:t xml:space="preserve">　　第二次党代会以来，在油田公司党委、油田公司正确领导下，公司党委坚决贯彻执行党的路线方针政策和上级各项决策部署，坚持“围绕中心抓党建，抓好党建促发展”的方针，发挥政治核心作用，与公司全体干部员工携手奋进、攻坚克难，抢抓政策机遇、倾力开拓市场，打赢了稳增长、调结构、强基础的攻坚战。这六年，是推进公司稳健发展奋勇前进的六年，是公司各项事业取得重大成就的六年。</w:t>
      </w:r>
    </w:p>
    <w:p>
      <w:pPr>
        <w:ind w:left="0" w:right="0" w:firstLine="560"/>
        <w:spacing w:before="450" w:after="450" w:line="312" w:lineRule="auto"/>
      </w:pPr>
      <w:r>
        <w:rPr>
          <w:rFonts w:ascii="宋体" w:hAnsi="宋体" w:eastAsia="宋体" w:cs="宋体"/>
          <w:color w:val="000"/>
          <w:sz w:val="28"/>
          <w:szCs w:val="28"/>
        </w:rPr>
        <w:t xml:space="preserve">　　公司党的建设开创了新局面。一是政治核心作用持续增强。始终把用科学理论武装头脑，作为引领企业改革发展的首要任务。公司上下以党的十八大、十九大等系列会议精神、***总书记系列重要讲话精神和***新时代中国特色社会主义思想为重点，扎实开展“党的群众路线”教育实践、“三严三实”专题教育、“两学一做”学习教育、十九大精神宣贯“六个一”等活动。始终把党的政治建设摆在首位，各级党组织和广大党员干部牢固树立“四个意识”和“四个自信”，自觉做到“四个服从”，坚决维护和捍卫***总书记在党中央和全党的核心地位。坚持工作方针，明确工作定位，履行党建职能，党委委员坚持参加双重组织生活。把党建工作写入公司章程，保证了党组织有效发挥核心作用。二是干部综合素质显著提升。始终把领导班子和干部队伍建设作为战略重点，认真落实党管……（快文网http://www.fanwy.cn省略1285字，正式会员可完整阅读）……</w:t>
      </w:r>
    </w:p>
    <w:p>
      <w:pPr>
        <w:ind w:left="0" w:right="0" w:firstLine="560"/>
        <w:spacing w:before="450" w:after="450" w:line="312" w:lineRule="auto"/>
      </w:pPr>
      <w:r>
        <w:rPr>
          <w:rFonts w:ascii="宋体" w:hAnsi="宋体" w:eastAsia="宋体" w:cs="宋体"/>
          <w:color w:val="000"/>
          <w:sz w:val="28"/>
          <w:szCs w:val="28"/>
        </w:rPr>
        <w:t xml:space="preserve">　　  更多相关文章：石油公司党代会工作报告</w:t>
      </w:r>
    </w:p>
    <w:p>
      <w:pPr>
        <w:ind w:left="0" w:right="0" w:firstLine="560"/>
        <w:spacing w:before="450" w:after="450" w:line="312" w:lineRule="auto"/>
      </w:pPr>
      <w:r>
        <w:rPr>
          <w:rFonts w:ascii="宋体" w:hAnsi="宋体" w:eastAsia="宋体" w:cs="宋体"/>
          <w:color w:val="000"/>
          <w:sz w:val="28"/>
          <w:szCs w:val="28"/>
        </w:rPr>
        <w:t xml:space="preserve">　　公司厂务公开实施办法</w:t>
      </w:r>
    </w:p>
    <w:p>
      <w:pPr>
        <w:ind w:left="0" w:right="0" w:firstLine="560"/>
        <w:spacing w:before="450" w:after="450" w:line="312" w:lineRule="auto"/>
      </w:pPr>
      <w:r>
        <w:rPr>
          <w:rFonts w:ascii="宋体" w:hAnsi="宋体" w:eastAsia="宋体" w:cs="宋体"/>
          <w:color w:val="000"/>
          <w:sz w:val="28"/>
          <w:szCs w:val="28"/>
        </w:rPr>
        <w:t xml:space="preserve">　　石油公司提高党建质量党课</w:t>
      </w:r>
    </w:p>
    <w:p>
      <w:pPr>
        <w:ind w:left="0" w:right="0" w:firstLine="560"/>
        <w:spacing w:before="450" w:after="450" w:line="312" w:lineRule="auto"/>
      </w:pPr>
      <w:r>
        <w:rPr>
          <w:rFonts w:ascii="宋体" w:hAnsi="宋体" w:eastAsia="宋体" w:cs="宋体"/>
          <w:color w:val="000"/>
          <w:sz w:val="28"/>
          <w:szCs w:val="28"/>
        </w:rPr>
        <w:t xml:space="preserve">　　石油公司领导在2025年党建述职评议会上的讲话</w:t>
      </w:r>
    </w:p>
    <w:p>
      <w:pPr>
        <w:ind w:left="0" w:right="0" w:firstLine="560"/>
        <w:spacing w:before="450" w:after="450" w:line="312" w:lineRule="auto"/>
      </w:pPr>
      <w:r>
        <w:rPr>
          <w:rFonts w:ascii="宋体" w:hAnsi="宋体" w:eastAsia="宋体" w:cs="宋体"/>
          <w:color w:val="000"/>
          <w:sz w:val="28"/>
          <w:szCs w:val="28"/>
        </w:rPr>
        <w:t xml:space="preserve">　　公司降杠杆减负债工作实施方案</w:t>
      </w:r>
    </w:p>
    <w:p>
      <w:pPr>
        <w:ind w:left="0" w:right="0" w:firstLine="560"/>
        <w:spacing w:before="450" w:after="450" w:line="312" w:lineRule="auto"/>
      </w:pPr>
      <w:r>
        <w:rPr>
          <w:rFonts w:ascii="宋体" w:hAnsi="宋体" w:eastAsia="宋体" w:cs="宋体"/>
          <w:color w:val="000"/>
          <w:sz w:val="28"/>
          <w:szCs w:val="28"/>
        </w:rPr>
        <w:t xml:space="preserve">　　公司经理任职表态发言</w:t>
      </w:r>
    </w:p>
    <w:p>
      <w:pPr>
        <w:ind w:left="0" w:right="0" w:firstLine="560"/>
        <w:spacing w:before="450" w:after="450" w:line="312" w:lineRule="auto"/>
      </w:pPr>
      <w:r>
        <w:rPr>
          <w:rFonts w:ascii="宋体" w:hAnsi="宋体" w:eastAsia="宋体" w:cs="宋体"/>
          <w:color w:val="000"/>
          <w:sz w:val="28"/>
          <w:szCs w:val="28"/>
        </w:rPr>
        <w:t xml:space="preserve">　　人保财险公司与电信分公司合作签约仪式上的致辞</w:t>
      </w:r>
    </w:p>
    <w:p>
      <w:pPr>
        <w:ind w:left="0" w:right="0" w:firstLine="560"/>
        <w:spacing w:before="450" w:after="450" w:line="312" w:lineRule="auto"/>
      </w:pPr>
      <w:r>
        <w:rPr>
          <w:rFonts w:ascii="宋体" w:hAnsi="宋体" w:eastAsia="宋体" w:cs="宋体"/>
          <w:color w:val="000"/>
          <w:sz w:val="28"/>
          <w:szCs w:val="28"/>
        </w:rPr>
        <w:t xml:space="preserve">　　物供分公司党支部纪检委员职责</w:t>
      </w:r>
    </w:p>
    <w:p>
      <w:pPr>
        <w:ind w:left="0" w:right="0" w:firstLine="560"/>
        <w:spacing w:before="450" w:after="450" w:line="312" w:lineRule="auto"/>
      </w:pPr>
      <w:r>
        <w:rPr>
          <w:rFonts w:ascii="宋体" w:hAnsi="宋体" w:eastAsia="宋体" w:cs="宋体"/>
          <w:color w:val="000"/>
          <w:sz w:val="28"/>
          <w:szCs w:val="28"/>
        </w:rPr>
        <w:t xml:space="preserve">　　公司党群工作总结</w:t>
      </w:r>
    </w:p>
    <w:p>
      <w:pPr>
        <w:ind w:left="0" w:right="0" w:firstLine="560"/>
        <w:spacing w:before="450" w:after="450" w:line="312" w:lineRule="auto"/>
      </w:pPr>
      <w:r>
        <w:rPr>
          <w:rFonts w:ascii="宋体" w:hAnsi="宋体" w:eastAsia="宋体" w:cs="宋体"/>
          <w:color w:val="000"/>
          <w:sz w:val="28"/>
          <w:szCs w:val="28"/>
        </w:rPr>
        <w:t xml:space="preserve">　　“弘扬石油精神、重塑良好形象”活动周工作总结</w:t>
      </w:r>
    </w:p>
    <w:p>
      <w:pPr>
        <w:ind w:left="0" w:right="0" w:firstLine="560"/>
        <w:spacing w:before="450" w:after="450" w:line="312" w:lineRule="auto"/>
      </w:pPr>
      <w:r>
        <w:rPr>
          <w:rFonts w:ascii="宋体" w:hAnsi="宋体" w:eastAsia="宋体" w:cs="宋体"/>
          <w:color w:val="000"/>
          <w:sz w:val="28"/>
          <w:szCs w:val="28"/>
        </w:rPr>
        <w:t xml:space="preserve">　　公司关于党费自查工作的报告</w:t>
      </w:r>
    </w:p>
    <w:p>
      <w:pPr>
        <w:ind w:left="0" w:right="0" w:firstLine="560"/>
        <w:spacing w:before="450" w:after="450" w:line="312" w:lineRule="auto"/>
      </w:pPr>
      <w:r>
        <w:rPr>
          <w:rFonts w:ascii="宋体" w:hAnsi="宋体" w:eastAsia="宋体" w:cs="宋体"/>
          <w:color w:val="000"/>
          <w:sz w:val="28"/>
          <w:szCs w:val="28"/>
        </w:rPr>
        <w:t xml:space="preserve">　　公司党务工作总结</w:t>
      </w:r>
    </w:p>
    <w:p>
      <w:pPr>
        <w:ind w:left="0" w:right="0" w:firstLine="560"/>
        <w:spacing w:before="450" w:after="450" w:line="312" w:lineRule="auto"/>
      </w:pPr>
      <w:r>
        <w:rPr>
          <w:rFonts w:ascii="宋体" w:hAnsi="宋体" w:eastAsia="宋体" w:cs="宋体"/>
          <w:color w:val="000"/>
          <w:sz w:val="28"/>
          <w:szCs w:val="28"/>
        </w:rPr>
        <w:t xml:space="preserve">　　公司离退休党员管理工作的交流发言</w:t>
      </w:r>
    </w:p>
    <w:p>
      <w:pPr>
        <w:ind w:left="0" w:right="0" w:firstLine="560"/>
        <w:spacing w:before="450" w:after="450" w:line="312" w:lineRule="auto"/>
      </w:pPr>
      <w:r>
        <w:rPr>
          <w:rFonts w:ascii="宋体" w:hAnsi="宋体" w:eastAsia="宋体" w:cs="宋体"/>
          <w:color w:val="000"/>
          <w:sz w:val="28"/>
          <w:szCs w:val="28"/>
        </w:rPr>
        <w:t xml:space="preserve">　　工业园区贯彻落实自治区十二次党代会报告主要任务重点工作开展情况的汇报</w:t>
      </w:r>
    </w:p>
    <w:p>
      <w:pPr>
        <w:ind w:left="0" w:right="0" w:firstLine="560"/>
        <w:spacing w:before="450" w:after="450" w:line="312" w:lineRule="auto"/>
      </w:pPr>
      <w:r>
        <w:rPr>
          <w:rFonts w:ascii="宋体" w:hAnsi="宋体" w:eastAsia="宋体" w:cs="宋体"/>
          <w:color w:val="000"/>
          <w:sz w:val="28"/>
          <w:szCs w:val="28"/>
        </w:rPr>
        <w:t xml:space="preserve">　　生不懈怠不停步，争取各方政策支持，积极推进住房建设、矿区基础设施维修改造、健康医疗等民生工程，加大关爱帮扶力度，矿区环境逐步改善，员工生活水平稳步提高。新建住房***套，发放救助金***多万元。毫不松懈抓好维稳综治工作，强化政治担当，层层压实责任，掌握工作主动，坚决打赢敏感时期、敏感阶段维稳信访安保防恐攻坚战，始终保持大局和谐稳定。</w:t>
      </w:r>
    </w:p>
    <w:p>
      <w:pPr>
        <w:ind w:left="0" w:right="0" w:firstLine="560"/>
        <w:spacing w:before="450" w:after="450" w:line="312" w:lineRule="auto"/>
      </w:pPr>
      <w:r>
        <w:rPr>
          <w:rFonts w:ascii="宋体" w:hAnsi="宋体" w:eastAsia="宋体" w:cs="宋体"/>
          <w:color w:val="000"/>
          <w:sz w:val="28"/>
          <w:szCs w:val="28"/>
        </w:rPr>
        <w:t xml:space="preserve">&gt;　　二、面临的形势和任务</w:t>
      </w:r>
    </w:p>
    <w:p>
      <w:pPr>
        <w:ind w:left="0" w:right="0" w:firstLine="560"/>
        <w:spacing w:before="450" w:after="450" w:line="312" w:lineRule="auto"/>
      </w:pPr>
      <w:r>
        <w:rPr>
          <w:rFonts w:ascii="宋体" w:hAnsi="宋体" w:eastAsia="宋体" w:cs="宋体"/>
          <w:color w:val="000"/>
          <w:sz w:val="28"/>
          <w:szCs w:val="28"/>
        </w:rPr>
        <w:t xml:space="preserve">　　未来五年，是国家实施“十三五”规划、深入推进“四个全面”战略布局的重要时期，也是公司逆势求进、加快转型发展的重要战略机遇期。</w:t>
      </w:r>
    </w:p>
    <w:p>
      <w:pPr>
        <w:ind w:left="0" w:right="0" w:firstLine="560"/>
        <w:spacing w:before="450" w:after="450" w:line="312" w:lineRule="auto"/>
      </w:pPr>
      <w:r>
        <w:rPr>
          <w:rFonts w:ascii="宋体" w:hAnsi="宋体" w:eastAsia="宋体" w:cs="宋体"/>
          <w:color w:val="000"/>
          <w:sz w:val="28"/>
          <w:szCs w:val="28"/>
        </w:rPr>
        <w:t xml:space="preserve">　　当前和今后一个时期，我厂正处于前所未有的发展黄金期和大有作为的战略机遇期，要奋力开创绿色和谐有效可持续采油厂建设新局面，实现高质量发展，需要我们认清当前形势、抢抓发展机遇，正视困难挑战，努力担当作为。</w:t>
      </w:r>
    </w:p>
    <w:p>
      <w:pPr>
        <w:ind w:left="0" w:right="0" w:firstLine="560"/>
        <w:spacing w:before="450" w:after="450" w:line="312" w:lineRule="auto"/>
      </w:pPr>
      <w:r>
        <w:rPr>
          <w:rFonts w:ascii="宋体" w:hAnsi="宋体" w:eastAsia="宋体" w:cs="宋体"/>
          <w:color w:val="000"/>
          <w:sz w:val="28"/>
          <w:szCs w:val="28"/>
        </w:rPr>
        <w:t xml:space="preserve">　　面临的机遇：</w:t>
      </w:r>
    </w:p>
    <w:p>
      <w:pPr>
        <w:ind w:left="0" w:right="0" w:firstLine="560"/>
        <w:spacing w:before="450" w:after="450" w:line="312" w:lineRule="auto"/>
      </w:pPr>
      <w:r>
        <w:rPr>
          <w:rFonts w:ascii="宋体" w:hAnsi="宋体" w:eastAsia="宋体" w:cs="宋体"/>
          <w:color w:val="000"/>
          <w:sz w:val="28"/>
          <w:szCs w:val="28"/>
        </w:rPr>
        <w:t xml:space="preserve">　　一是改革的不断深化为企业发展带来新机遇。前不久***总书记做出保障我国能源安全的重要批示，集团公司认真贯彻落实重要批示精神，按照“深化东部、发展西部、拓展海上、油气并重、立足常规、加强非常规”的战略布局，大力提升勘探开发力度，为油气产业上游发展提供了良好外部环境。国际油价逐步企稳回升，油田公司实行扩大经营自主权改革，为我厂完善机制、盘活资源、提质增效、控亏减负搭建了广阔的平台，有利于我们更好地激发内部发展活力。</w:t>
      </w:r>
    </w:p>
    <w:p>
      <w:pPr>
        <w:ind w:left="0" w:right="0" w:firstLine="560"/>
        <w:spacing w:before="450" w:after="450" w:line="312" w:lineRule="auto"/>
      </w:pPr>
      <w:r>
        <w:rPr>
          <w:rFonts w:ascii="宋体" w:hAnsi="宋体" w:eastAsia="宋体" w:cs="宋体"/>
          <w:color w:val="000"/>
          <w:sz w:val="28"/>
          <w:szCs w:val="28"/>
        </w:rPr>
        <w:t xml:space="preserve">　　二是勘探领域的新发现增强了应对压力的信心。杨税务、泗村店潜山风险勘探均已列入集团公司勘探开发的重点项目，特别是杨税务潜山勘探已取得了重大突破，目前已部署各类井***口，基本落实天然气地质储量***亿立方米，展示了良好的勘探开发前景，为我厂油气规模走出锅底奠定了坚实的基础，更为我厂油气产量箭头向上、实现可持续发展带来了新的机遇。</w:t>
      </w:r>
    </w:p>
    <w:p>
      <w:pPr>
        <w:ind w:left="0" w:right="0" w:firstLine="560"/>
        <w:spacing w:before="450" w:after="450" w:line="312" w:lineRule="auto"/>
      </w:pPr>
      <w:r>
        <w:rPr>
          <w:rFonts w:ascii="宋体" w:hAnsi="宋体" w:eastAsia="宋体" w:cs="宋体"/>
          <w:color w:val="000"/>
          <w:sz w:val="28"/>
          <w:szCs w:val="28"/>
        </w:rPr>
        <w:t xml:space="preserve">　　三是员工队伍的良好作风增添了直面挑战的底气。30多年的风雨兼程，采四人历经了一次次改革考验及低成本挑战，管理干部主动作为、勇于担当，技术人员刻苦钻研、无私奉献，操作员工吃苦耐劳、爱岗敬业，涌现了以彭瑞林、朱庆忠、郭旭东、张公明、胡东华等一大批锐意进取、尽责履职的模范典型，这是我们战胜困难、实现发展的宝贵资源。</w:t>
      </w:r>
    </w:p>
    <w:p>
      <w:pPr>
        <w:ind w:left="0" w:right="0" w:firstLine="560"/>
        <w:spacing w:before="450" w:after="450" w:line="312" w:lineRule="auto"/>
      </w:pPr>
      <w:r>
        <w:rPr>
          <w:rFonts w:ascii="宋体" w:hAnsi="宋体" w:eastAsia="宋体" w:cs="宋体"/>
          <w:color w:val="000"/>
          <w:sz w:val="28"/>
          <w:szCs w:val="28"/>
        </w:rPr>
        <w:t xml:space="preserve">　　三、全面加强党的建设</w:t>
      </w:r>
    </w:p>
    <w:p>
      <w:pPr>
        <w:ind w:left="0" w:right="0" w:firstLine="560"/>
        <w:spacing w:before="450" w:after="450" w:line="312" w:lineRule="auto"/>
      </w:pPr>
      <w:r>
        <w:rPr>
          <w:rFonts w:ascii="宋体" w:hAnsi="宋体" w:eastAsia="宋体" w:cs="宋体"/>
          <w:color w:val="000"/>
          <w:sz w:val="28"/>
          <w:szCs w:val="28"/>
        </w:rPr>
        <w:t xml:space="preserve">　　坚持党的领导，充分发挥党组织政治核心作用，是新形势下加强和改进企业党的建设必须坚持的重大原则。形势的发展、群众的期待，都要求我们以改革创新精神全面推进我厂党的建设，发挥新优势、体现新作为，为我厂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一）加强思想政治建设，提升创新思维能力，为厂高质量发展引领正确方向。思想政治建设是党的建设的首要任务，是改革发展的行动指南和根本保障。要坚持思想政治建设这个根本，站稳政治立场，把握发展大势，凝聚思想共识，引领企业改革正确发展方向。</w:t>
      </w:r>
    </w:p>
    <w:p>
      <w:pPr>
        <w:ind w:left="0" w:right="0" w:firstLine="560"/>
        <w:spacing w:before="450" w:after="450" w:line="312" w:lineRule="auto"/>
      </w:pPr>
      <w:r>
        <w:rPr>
          <w:rFonts w:ascii="宋体" w:hAnsi="宋体" w:eastAsia="宋体" w:cs="宋体"/>
          <w:color w:val="000"/>
          <w:sz w:val="28"/>
          <w:szCs w:val="28"/>
        </w:rPr>
        <w:t xml:space="preserve">　　夯实政治建设基础。各级党组织、广大党员要把学习贯彻***新时代中国特色社会主义思想作为当前和今后一个时期的重大政治任务，切实抓紧抓好。牢固树立和自觉践行“四个意识”，自觉与以***同志为核心的党中央保持高度一致，坚决贯彻执行中央方针政策和上级决策部署。要严肃认真地开展党内政治生活，严格执行新形势下党内政治生活若干准则，坚持和完善民主集中制，认真落实“三重一大”决策制度，严格按程序决策、按规矩办事。</w:t>
      </w:r>
    </w:p>
    <w:p>
      <w:pPr>
        <w:ind w:left="0" w:right="0" w:firstLine="560"/>
        <w:spacing w:before="450" w:after="450" w:line="312" w:lineRule="auto"/>
      </w:pPr>
      <w:r>
        <w:rPr>
          <w:rFonts w:ascii="宋体" w:hAnsi="宋体" w:eastAsia="宋体" w:cs="宋体"/>
          <w:color w:val="000"/>
          <w:sz w:val="28"/>
          <w:szCs w:val="28"/>
        </w:rPr>
        <w:t xml:space="preserve">　　深化思想理论武装。创新理论学习制度，通过党的理论强化党员党性，坚定理想信念，提升道德修养。推进学习研讨经常化，厂两级中心组坚持每季度确定一个专题进行研讨，并安排2-3名领导干部交流学习成果。各级领导干部要严肃落实双重组织生活制度，并对所在党支部日常理论学习进行督导；要充分运用石油党建信息化平台，创新学习教育方式方法，使理论学习更富时代性、更具针对性、更有实效性。</w:t>
      </w:r>
    </w:p>
    <w:p>
      <w:pPr>
        <w:ind w:left="0" w:right="0" w:firstLine="560"/>
        <w:spacing w:before="450" w:after="450" w:line="312" w:lineRule="auto"/>
      </w:pPr>
      <w:r>
        <w:rPr>
          <w:rFonts w:ascii="宋体" w:hAnsi="宋体" w:eastAsia="宋体" w:cs="宋体"/>
          <w:color w:val="000"/>
          <w:sz w:val="28"/>
          <w:szCs w:val="28"/>
        </w:rPr>
        <w:t xml:space="preserve">　　引领深化企业改革实践。坚持顶层设计，用科学理论指导实践，谋划改革发展。各级领导干部及广大党员要按照厂党委、厂总体部署，解放思想，担当作为，推进落实。要坚定信心，正确看待改革过程中的问题与失误，客观分析，大胆尝试，用实践检验学习效果、检验工作思路，在不断解决问题中提升工作能力；要立足基层，开展思想政治及生产经营工作研究，总结提炼推广基层先进和典型工作经验，不断探索工作规律，助推企业改革发展顺利进行。要创新思路，紧跟发展形势，拓宽劳务外包方式，推进长庆业务由劳务承包向区块承包转变。</w:t>
      </w:r>
    </w:p>
    <w:p>
      <w:pPr>
        <w:ind w:left="0" w:right="0" w:firstLine="560"/>
        <w:spacing w:before="450" w:after="450" w:line="312" w:lineRule="auto"/>
      </w:pPr>
      <w:r>
        <w:rPr>
          <w:rFonts w:ascii="宋体" w:hAnsi="宋体" w:eastAsia="宋体" w:cs="宋体"/>
          <w:color w:val="000"/>
          <w:sz w:val="28"/>
          <w:szCs w:val="28"/>
        </w:rPr>
        <w:t xml:space="preserve">　　（二）加强领导班子建设，锻造高素质干部人才队伍，为厂高质量发展夯实根基。全面改革创新，实现厂稳健发展目标的关键在领导班子和干部人才队伍。要始终坚持党管干部、党管人才原则，突出作风锤炼，始终把提升干部员工素质，选优配强领导干部和领导班子作为推进改革发展的重中之重。</w:t>
      </w:r>
    </w:p>
    <w:p>
      <w:pPr>
        <w:ind w:left="0" w:right="0" w:firstLine="560"/>
        <w:spacing w:before="450" w:after="450" w:line="312" w:lineRule="auto"/>
      </w:pPr>
      <w:r>
        <w:rPr>
          <w:rFonts w:ascii="宋体" w:hAnsi="宋体" w:eastAsia="宋体" w:cs="宋体"/>
          <w:color w:val="000"/>
          <w:sz w:val="28"/>
          <w:szCs w:val="28"/>
        </w:rPr>
        <w:t xml:space="preserve">　　着力提高领导班子结构的合理化水平。要优化领导班子年龄梯次结构，把在处置复杂事件、解决重大问题、推动厂稳健发展上有突出贡献的青年干部选拔进各级班子，使班子既有经验丰富的老同志，又有年富力强的中年人，更有朝气蓬勃的年轻人。要优化领导班子专业学识和性格搭配组合结构，使各级班子成为整体功能高效配置的坚强领导集体。</w:t>
      </w:r>
    </w:p>
    <w:p>
      <w:pPr>
        <w:ind w:left="0" w:right="0" w:firstLine="560"/>
        <w:spacing w:before="450" w:after="450" w:line="312" w:lineRule="auto"/>
      </w:pPr>
      <w:r>
        <w:rPr>
          <w:rFonts w:ascii="宋体" w:hAnsi="宋体" w:eastAsia="宋体" w:cs="宋体"/>
          <w:color w:val="000"/>
          <w:sz w:val="28"/>
          <w:szCs w:val="28"/>
        </w:rPr>
        <w:t xml:space="preserve">　　着力提高干部人才培养选拔使用的科学化水平。认真贯彻“德才兼备，以德为先”的选人用人原则，突出“德”字用干部，通过采取组织考核、征求意见、民意调查、民主测评和综合分析等多种途径，对干部进行全方位考察。突出“实”字选干部，建立各有侧重、各具特色的考核评价指标体系，拓宽选人视角，加强对优秀管理干部、专业技术骨干的选用，让实干的人不吃亏，让业绩突出的单位率先出干部。突出“活”字育人才，根据年龄特点、专业特长、工作经历，采取师带徒、技能竞赛、大工种培训等多种形式，持续加快技能人才培养，增强员工队伍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