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企业党代会工作报告3篇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实行党的代表大会常任制，是健全党的代表大会制度、把党内民主提高到更高水平的一项重要措施。下面是本站为大家整理的企业党代会工作报告，供大家参考选择。　　企业党代会工作报告　　各位代表、同志们：　　现在，我代表中共稳坪镇第六届委员会向大会作报告...</w:t>
      </w:r>
    </w:p>
    <w:p>
      <w:pPr>
        <w:ind w:left="0" w:right="0" w:firstLine="560"/>
        <w:spacing w:before="450" w:after="450" w:line="312" w:lineRule="auto"/>
      </w:pPr>
      <w:r>
        <w:rPr>
          <w:rFonts w:ascii="宋体" w:hAnsi="宋体" w:eastAsia="宋体" w:cs="宋体"/>
          <w:color w:val="000"/>
          <w:sz w:val="28"/>
          <w:szCs w:val="28"/>
        </w:rPr>
        <w:t xml:space="preserve">实行党的代表大会常任制，是健全党的代表大会制度、把党内民主提高到更高水平的一项重要措施。下面是本站为大家整理的企业党代会工作报告，供大家参考选择。[_TAG_h2]　　企业党代会工作报告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中共稳坪镇第六届委员会向大会作报告，这次大会的主要任务是：深入学习贯彻党的十八大和十八届三中、四中全会、省委十一届五次、市委一届七次及县委十一届六次全会精神，认真落实省、市、县经济工作部署，简要回顾2025年主要工作，安排部署2025年党的建设和经济社会发展工作，动员全镇广大党员干部群众积极认识新常态、把握新机遇，进一步解放思想、改革创新、凝聚力量、攻坚克难，继续谱写“和谐美好傩乡”建设新篇章!</w:t>
      </w:r>
    </w:p>
    <w:p>
      <w:pPr>
        <w:ind w:left="0" w:right="0" w:firstLine="560"/>
        <w:spacing w:before="450" w:after="450" w:line="312" w:lineRule="auto"/>
      </w:pPr>
      <w:r>
        <w:rPr>
          <w:rFonts w:ascii="宋体" w:hAnsi="宋体" w:eastAsia="宋体" w:cs="宋体"/>
          <w:color w:val="000"/>
          <w:sz w:val="28"/>
          <w:szCs w:val="28"/>
        </w:rPr>
        <w:t xml:space="preserve">　&gt;　一、2025年，我们克难攻坚，埋头苦干，为共建和谐美好傩乡奠定了坚实的基础</w:t>
      </w:r>
    </w:p>
    <w:p>
      <w:pPr>
        <w:ind w:left="0" w:right="0" w:firstLine="560"/>
        <w:spacing w:before="450" w:after="450" w:line="312" w:lineRule="auto"/>
      </w:pPr>
      <w:r>
        <w:rPr>
          <w:rFonts w:ascii="宋体" w:hAnsi="宋体" w:eastAsia="宋体" w:cs="宋体"/>
          <w:color w:val="000"/>
          <w:sz w:val="28"/>
          <w:szCs w:val="28"/>
        </w:rPr>
        <w:t xml:space="preserve">　　回顾过去的一年，我们在县委、县政府的坚强领导下，深入贯彻落实党的十八大、十八届三中、四中全会和***总书记系列重要讲话精神，认真执行省市县各项决策部署，扎实开展党的群众路线教育实践活动，以全面建成小康社会为发展主线，结合镇情实际，大胆提出了“城镇带动、产业驱动、旅游拉动”的经济发展战略，着力保障和改善民生，着力加强社会管理，着力加</w:t>
      </w:r>
    </w:p>
    <w:p>
      <w:pPr>
        <w:ind w:left="0" w:right="0" w:firstLine="560"/>
        <w:spacing w:before="450" w:after="450" w:line="312" w:lineRule="auto"/>
      </w:pPr>
      <w:r>
        <w:rPr>
          <w:rFonts w:ascii="宋体" w:hAnsi="宋体" w:eastAsia="宋体" w:cs="宋体"/>
          <w:color w:val="000"/>
          <w:sz w:val="28"/>
          <w:szCs w:val="28"/>
        </w:rPr>
        <w:t xml:space="preserve">　　强党的基层组织建设，使全镇的经济社会发展保持了良好的发展势头，再一次迈出了加快建设和谐美好傩乡，实现同步小康的坚实步伐。</w:t>
      </w:r>
    </w:p>
    <w:p>
      <w:pPr>
        <w:ind w:left="0" w:right="0" w:firstLine="560"/>
        <w:spacing w:before="450" w:after="450" w:line="312" w:lineRule="auto"/>
      </w:pPr>
      <w:r>
        <w:rPr>
          <w:rFonts w:ascii="宋体" w:hAnsi="宋体" w:eastAsia="宋体" w:cs="宋体"/>
          <w:color w:val="000"/>
          <w:sz w:val="28"/>
          <w:szCs w:val="28"/>
        </w:rPr>
        <w:t xml:space="preserve">　　物质文明不断加强。全年实现地方生产总值8752.3万元，同比增长20%;财政总收入1011.21万元，同比增长6%;公共财政收入63.78万元;全镇固定资产投资完成4732.2万元，同比增长20%;农民人均纯收入达5789.33元，同比增长17%;金融机构存款余额11800万元，同比增长5%，贷款余额5700万元，同比增长14%。紧紧围绕“城镇化建设、万亩花椒产业、铁坑傩文化旅游”三张牌发展战略，排除万难，加快小城镇建设步伐，拆迁42户，圆满完成了老街改造工程,了却了历届党委政府的一块心病，提升了集镇品位。完成了铁坑村傩文化陈列馆及傩戏广场建设工程;按照“四在农家.美丽乡村”要求，在铁坑村示范点的基础上，重力改造了花园村、国家村新农村建设。高标准硬化了三层通村公路;开工建设了三层经坪顶至荆角稳坪段通乡硬化公路，硬化了坪顶、枫香等9个村的通组公路28.3公里,使全镇的通组公路达到99%，有效的解决了群众的出行难问题。争取资金160多万元先后完成了鲊鱼、坨底、盖坪、木叶、花园、铁坑等村涉及7000多人的饮水工程。改造了海溪沟、深溪变电站，完成了学校与卫生院公租房建设130套，投资556.37万元完成了农村危房改造暨花园、国家等村土家民居改造工程488户，并如期完成了国家、同心、三角、盖坪、对香等村级办公楼主体工程建设;完成了城乡低保提标核查4877人，全年发放低保金614.72万元，稳坪镇发放救助粮食22.64万余斤;完成了城乡居民养老保险6293人、完成全年县分任务人数的109%，上缴资金68.96万元、完成县分任务的106%，2686人享受城乡居民养老保险待遇，发放养老保险金161.6万元;全镇新农合参合率达98%，报销医疗补助706.3万元，新增就业人员139人，减少贫困人口1461人，圆满完成了精准扶贫暨巩固减贫摘帽各项工作任务，极大的提升了人民群众生产生活水平。</w:t>
      </w:r>
    </w:p>
    <w:p>
      <w:pPr>
        <w:ind w:left="0" w:right="0" w:firstLine="560"/>
        <w:spacing w:before="450" w:after="450" w:line="312" w:lineRule="auto"/>
      </w:pPr>
      <w:r>
        <w:rPr>
          <w:rFonts w:ascii="宋体" w:hAnsi="宋体" w:eastAsia="宋体" w:cs="宋体"/>
          <w:color w:val="000"/>
          <w:sz w:val="28"/>
          <w:szCs w:val="28"/>
        </w:rPr>
        <w:t xml:space="preserve">　　精神文明显著提升。按照“为民、务实、清廉”要求，在全镇31个党支部1个党总支中深入扎实地开展了党的群众路线教育实践活动，建设完善了“四室一堂”，配齐村级办公设备;广泛开展了“道德讲堂”进村寨、进社区、进机关等系列宣讲活动，使全镇党员干部素质得到进一步提升，党群干群关系得到进一步密切。成功举办了“古韵傩乡.醉美稳坪”大型文艺晚会，圆满举办了“古韵傩乡.醉美稳坪”书画比赛、摄影比赛等系列活动，将铁坑村成功创建成了全市“十大文明村寨”，成功申报了全省“十大文明古镇”。同时通过对计生工作的高度重视与扎实开展，铁坑村2025年荣获全国人口计生基层群众自治示范村称号，我镇一户家庭荣获全省2025年度“十佳幸福家庭”荣誉称号。按照新时代发展要求，我们认清新常态，率先完成了乡镇彩色版报刊--《傩乡之音》的印发，开通了稳坪镇政府网站，稳坪镇“古韵傩乡”微信平台，组织精干力量，高规格制作了“稳坪镇精准扶贫工作纪实”、“稳坪镇2025年宣传片”等视频宣传片，为宣传稳坪、推介稳坪起到了积极的作用。大力实施“民心党建”工程，扎实推进党风廉政和反腐败斗争工作，组建民生项目监督特派组，加大民生工程督查力度，组建“干群连心.同步小康”驻村工作组，加大对群众帮扶力度，组建效能督查组，加大干部作风建设管理力度，2025年，共立案查办干部职工违纪违法案件2件，开除党籍1人，党内警告1人，全镇通报批评5人，诫勉谈话4人(次)。全力支持人大、政府开展工作，教育事业蓬勃发展，卫生事业明显改善，全年无重特大安全事故发生，社会维稳工作成效明显，群众诉求渠道进一步拓宽，人民武装工作稳步推进，认真贯彻民族宗教政策，爱国统一战线得到了进一步发展，关工委、工会、共青团、妇联、残联等人民团体的桥梁纽带作用得到了充分发挥。</w:t>
      </w:r>
    </w:p>
    <w:p>
      <w:pPr>
        <w:ind w:left="0" w:right="0" w:firstLine="560"/>
        <w:spacing w:before="450" w:after="450" w:line="312" w:lineRule="auto"/>
      </w:pPr>
      <w:r>
        <w:rPr>
          <w:rFonts w:ascii="宋体" w:hAnsi="宋体" w:eastAsia="宋体" w:cs="宋体"/>
          <w:color w:val="000"/>
          <w:sz w:val="28"/>
          <w:szCs w:val="28"/>
        </w:rPr>
        <w:t xml:space="preserve">　　改革创新稳步推进。紧紧围绕“城镇带动、产业驱动、旅游拉动”经济发展战略，详细制定了打好“城镇化建设、万亩花椒产业、铁坑傩文化旅游”三张牌的发展方针，全力构建“和谐美好新傩乡”建设蓝图。在城镇化建设上，除圆满完成老街改造外，按照“镇有新街、村有新寨、绿色小镇、美丽乡村”的奋斗目标，详细制定了梨子堡建设规划图，成功争取了303省道过境我镇，为下步打好城镇化建设牌奠定了坚实的基础。在万亩花椒产业上，通过组织干部群众外出学习、出台优惠政策等措施，已发展花椒近5000亩，预计3年内可完成2万亩的种植面积，“黔中花椒之乡”的美誉指日可待。在傩文化旅游产业上，紧紧围绕“中国傩村〃靓丽铁坑”的发展目标，进一步挖掘、开发、打造傩文化产业，完成了傩文化陈列馆及傩戏广场等建设，铁坑村傩戏旅游观光亭系列工程也正在实施之中，打造了与傩文化旅游配套的稳坪镇100亩水密桃示范基地，一个集居住、旅游、产业于一体的现代农业观光园已成雏形，可望在3-5年内把铁坑打造成“天下傩戏第一村”。在打好“三张牌”的同时，我镇全方位加大产业结构调整力度，大力发展村级集体经济，加大党建示范点打造力度，积极实施“雁归工程”，引导返乡农民工回乡创业，极大的提高了广大党员群众的种养热情，拓宽了群众增收渠道，得到了群众的一致好评，得到了各级领导高度称赞，特别是市委书记刘奇凡等领导来我镇调研，给予了我们实实在在的支持与极大的精神鼓舞。</w:t>
      </w:r>
    </w:p>
    <w:p>
      <w:pPr>
        <w:ind w:left="0" w:right="0" w:firstLine="560"/>
        <w:spacing w:before="450" w:after="450" w:line="312" w:lineRule="auto"/>
      </w:pPr>
      <w:r>
        <w:rPr>
          <w:rFonts w:ascii="宋体" w:hAnsi="宋体" w:eastAsia="宋体" w:cs="宋体"/>
          <w:color w:val="000"/>
          <w:sz w:val="28"/>
          <w:szCs w:val="28"/>
        </w:rPr>
        <w:t xml:space="preserve">　　各位代表、同志们，这些成绩的取得，离不开县委、县政府的正确领导，离不开上级业务部门的大力支持，更离不开全镇全体党员和广大干部群众的积极支持与共同努力。在此，我谨代表镇党委，向各级领导，向奋斗在一线的全体党员和广大干部群众以及所有关心支持稳坪发展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眼界决定高度，远见决定水平。在回顾成绩的同时，我们更要清醒地看到我镇经济社会发展所面临的困难和问题，如经济总量较小，小城镇建设步伐较慢，区位优势不明显，傩戏之乡优势没有得到很好发挥，民生事业发展与人民群众的需求差距较大，党的建设还需加强，干部作风有待进一步改进等等。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&gt;二、2025年，我们众志成城，蓄势待发，为积极适应新常态，努力实现新发展，全面谱写“和谐美好傩乡”新篇章而努力奋斗。</w:t>
      </w:r>
    </w:p>
    <w:p>
      <w:pPr>
        <w:ind w:left="0" w:right="0" w:firstLine="560"/>
        <w:spacing w:before="450" w:after="450" w:line="312" w:lineRule="auto"/>
      </w:pPr>
      <w:r>
        <w:rPr>
          <w:rFonts w:ascii="宋体" w:hAnsi="宋体" w:eastAsia="宋体" w:cs="宋体"/>
          <w:color w:val="000"/>
          <w:sz w:val="28"/>
          <w:szCs w:val="28"/>
        </w:rPr>
        <w:t xml:space="preserve">　　2025年，是全面深化改革的关键之年，是全面推进依法治镇的开局之年，是全面完成“十二五”规划的收官之年，更是我镇积极适应新常态，开创发展新局面，全面构建和谐美好傩乡，实现后发赶超的重要之年。今年全镇工作的总体要求是：全面贯彻党的十八大和十八届三中、四中全会以及省委十一届五次全会、市委一届七次全会、县委十一届六次全会精神，坚持邓小平理论、“三个代表”重要思想、科学发展观和***总书记系列重要讲话精神为指导，紧紧围绕稳中求进总基调，紧紧围绕“强基建镇兴产惠民”工作思路，紧紧围绕“城镇带动、产业驱动、旅游拉动”经济发展战略方针，着力稳增长、调结构、强基础、惠民生，认识新常态，凝聚新力量，把握新机遇，实现新发展，不断谱写“和谐美好傩乡”建设新篇章。</w:t>
      </w:r>
    </w:p>
    <w:p>
      <w:pPr>
        <w:ind w:left="0" w:right="0" w:firstLine="560"/>
        <w:spacing w:before="450" w:after="450" w:line="312" w:lineRule="auto"/>
      </w:pPr>
      <w:r>
        <w:rPr>
          <w:rFonts w:ascii="宋体" w:hAnsi="宋体" w:eastAsia="宋体" w:cs="宋体"/>
          <w:color w:val="000"/>
          <w:sz w:val="28"/>
          <w:szCs w:val="28"/>
        </w:rPr>
        <w:t xml:space="preserve">　　今年工作的主要目标是：</w:t>
      </w:r>
    </w:p>
    <w:p>
      <w:pPr>
        <w:ind w:left="0" w:right="0" w:firstLine="560"/>
        <w:spacing w:before="450" w:after="450" w:line="312" w:lineRule="auto"/>
      </w:pPr>
      <w:r>
        <w:rPr>
          <w:rFonts w:ascii="宋体" w:hAnsi="宋体" w:eastAsia="宋体" w:cs="宋体"/>
          <w:color w:val="000"/>
          <w:sz w:val="28"/>
          <w:szCs w:val="28"/>
        </w:rPr>
        <w:t xml:space="preserve">　　——实现全镇地方生产总值增长20%;</w:t>
      </w:r>
    </w:p>
    <w:p>
      <w:pPr>
        <w:ind w:left="0" w:right="0" w:firstLine="560"/>
        <w:spacing w:before="450" w:after="450" w:line="312" w:lineRule="auto"/>
      </w:pPr>
      <w:r>
        <w:rPr>
          <w:rFonts w:ascii="宋体" w:hAnsi="宋体" w:eastAsia="宋体" w:cs="宋体"/>
          <w:color w:val="000"/>
          <w:sz w:val="28"/>
          <w:szCs w:val="28"/>
        </w:rPr>
        <w:t xml:space="preserve">　　——社会固定资产投资增长20%;</w:t>
      </w:r>
    </w:p>
    <w:p>
      <w:pPr>
        <w:ind w:left="0" w:right="0" w:firstLine="560"/>
        <w:spacing w:before="450" w:after="450" w:line="312" w:lineRule="auto"/>
      </w:pPr>
      <w:r>
        <w:rPr>
          <w:rFonts w:ascii="宋体" w:hAnsi="宋体" w:eastAsia="宋体" w:cs="宋体"/>
          <w:color w:val="000"/>
          <w:sz w:val="28"/>
          <w:szCs w:val="28"/>
        </w:rPr>
        <w:t xml:space="preserve">　　——财政总收入和一般公共预算收入分别增长15%、10%;——农民人均纯收入增长20%;</w:t>
      </w:r>
    </w:p>
    <w:p>
      <w:pPr>
        <w:ind w:left="0" w:right="0" w:firstLine="560"/>
        <w:spacing w:before="450" w:after="450" w:line="312" w:lineRule="auto"/>
      </w:pPr>
      <w:r>
        <w:rPr>
          <w:rFonts w:ascii="宋体" w:hAnsi="宋体" w:eastAsia="宋体" w:cs="宋体"/>
          <w:color w:val="000"/>
          <w:sz w:val="28"/>
          <w:szCs w:val="28"/>
        </w:rPr>
        <w:t xml:space="preserve">　　——存贷款余额分别增长15%和20%以上;</w:t>
      </w:r>
    </w:p>
    <w:p>
      <w:pPr>
        <w:ind w:left="0" w:right="0" w:firstLine="560"/>
        <w:spacing w:before="450" w:after="450" w:line="312" w:lineRule="auto"/>
      </w:pPr>
      <w:r>
        <w:rPr>
          <w:rFonts w:ascii="宋体" w:hAnsi="宋体" w:eastAsia="宋体" w:cs="宋体"/>
          <w:color w:val="000"/>
          <w:sz w:val="28"/>
          <w:szCs w:val="28"/>
        </w:rPr>
        <w:t xml:space="preserve">　　——粮食产量达0.63万吨以上;</w:t>
      </w:r>
    </w:p>
    <w:p>
      <w:pPr>
        <w:ind w:left="0" w:right="0" w:firstLine="560"/>
        <w:spacing w:before="450" w:after="450" w:line="312" w:lineRule="auto"/>
      </w:pPr>
      <w:r>
        <w:rPr>
          <w:rFonts w:ascii="宋体" w:hAnsi="宋体" w:eastAsia="宋体" w:cs="宋体"/>
          <w:color w:val="000"/>
          <w:sz w:val="28"/>
          <w:szCs w:val="28"/>
        </w:rPr>
        <w:t xml:space="preserve">　　——城镇登记失业率控制在4.2%以内;</w:t>
      </w:r>
    </w:p>
    <w:p>
      <w:pPr>
        <w:ind w:left="0" w:right="0" w:firstLine="560"/>
        <w:spacing w:before="450" w:after="450" w:line="312" w:lineRule="auto"/>
      </w:pPr>
      <w:r>
        <w:rPr>
          <w:rFonts w:ascii="宋体" w:hAnsi="宋体" w:eastAsia="宋体" w:cs="宋体"/>
          <w:color w:val="000"/>
          <w:sz w:val="28"/>
          <w:szCs w:val="28"/>
        </w:rPr>
        <w:t xml:space="preserve">　　——人口出生率控制在12.62‰以内;</w:t>
      </w:r>
    </w:p>
    <w:p>
      <w:pPr>
        <w:ind w:left="0" w:right="0" w:firstLine="560"/>
        <w:spacing w:before="450" w:after="450" w:line="312" w:lineRule="auto"/>
      </w:pPr>
      <w:r>
        <w:rPr>
          <w:rFonts w:ascii="宋体" w:hAnsi="宋体" w:eastAsia="宋体" w:cs="宋体"/>
          <w:color w:val="000"/>
          <w:sz w:val="28"/>
          <w:szCs w:val="28"/>
        </w:rPr>
        <w:t xml:space="preserve">　　——森林覆盖率50%以上。</w:t>
      </w:r>
    </w:p>
    <w:p>
      <w:pPr>
        <w:ind w:left="0" w:right="0" w:firstLine="560"/>
        <w:spacing w:before="450" w:after="450" w:line="312" w:lineRule="auto"/>
      </w:pPr>
      <w:r>
        <w:rPr>
          <w:rFonts w:ascii="宋体" w:hAnsi="宋体" w:eastAsia="宋体" w:cs="宋体"/>
          <w:color w:val="000"/>
          <w:sz w:val="28"/>
          <w:szCs w:val="28"/>
        </w:rPr>
        <w:t xml:space="preserve">　　要实现以上目标，今年必须重点抓好以下几项工作。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　　企业党代会工作报告</w:t>
      </w:r>
    </w:p>
    <w:p>
      <w:pPr>
        <w:ind w:left="0" w:right="0" w:firstLine="560"/>
        <w:spacing w:before="450" w:after="450" w:line="312" w:lineRule="auto"/>
      </w:pPr>
      <w:r>
        <w:rPr>
          <w:rFonts w:ascii="宋体" w:hAnsi="宋体" w:eastAsia="宋体" w:cs="宋体"/>
          <w:color w:val="000"/>
          <w:sz w:val="28"/>
          <w:szCs w:val="28"/>
        </w:rPr>
        <w:t xml:space="preserve">　　紧紧抓住进位赶超的重要战略机遇期，迈出科学发展、绿色崛起的更大步伐</w:t>
      </w:r>
    </w:p>
    <w:p>
      <w:pPr>
        <w:ind w:left="0" w:right="0" w:firstLine="560"/>
        <w:spacing w:before="450" w:after="450" w:line="312" w:lineRule="auto"/>
      </w:pPr>
      <w:r>
        <w:rPr>
          <w:rFonts w:ascii="宋体" w:hAnsi="宋体" w:eastAsia="宋体" w:cs="宋体"/>
          <w:color w:val="000"/>
          <w:sz w:val="28"/>
          <w:szCs w:val="28"/>
        </w:rPr>
        <w:t xml:space="preserve">　　放眼未来，当前和今后一个时期，我省仍处在可以大有作为的重要战略机遇期。和平、发展、合作仍是全球时代潮流，我国经济长期向好发展的基本面没有改变，国家对中西部地区和革命老区支持的力度越来越大，国际国内环境总体有利我省发展。以经济总量跨上万亿元、人均生产总值超过3000美元为标志，全省经济发展进入新的快速增长阶段，多年高强度投入的效应加速释放，工业化、城镇化进程加速推进，产业结构和消费结构加快升级，驱动经济持续较快发展的内生动力更加强劲。经济全球化和区域经济一体化深入发展，国内外产业转移加快，为我省扩大开放、加快发展提供了新的契机。全球新一轮技术革命和产业革命孕育突破，绿色产业蓬勃兴起，为我省发挥独特的生态优势和建设鄱阳湖生态经济区的政策优势，加快转变发展方式、实现后发赶超提供了难得的历史机遇。同时，我们也面临诸多可以预见和难以预见的风险挑战。世界经济复苏艰难曲折，不确定、不稳定因素仍然很多;我国经济社会发展中不平衡、不协调、不可持续问题依然突出;区域竞争更为激烈，“百舸争流、不进则退”的形势更加严峻;我省能源资源瓶颈约束更加凸显、要素成本逐步上升，面临加快发展和加快转型双重压力。综观大势，我们面临的机遇前所未有，面临的挑战也前所未有，总体而言机遇大于挑战。历史经验表明，能否抓住机遇、赢得发展，取决于对一系列风险挑战的科学应对转化，取决于在每一个战略十字路口作出正确的选择。我们要有强烈的忧患意识，更要有强烈的机遇意识，科学把握发展规律，敏锐把握发展大势，切实抓住用好机遇，努力迈出科学发展、绿色崛起的更大步伐。</w:t>
      </w:r>
    </w:p>
    <w:p>
      <w:pPr>
        <w:ind w:left="0" w:right="0" w:firstLine="560"/>
        <w:spacing w:before="450" w:after="450" w:line="312" w:lineRule="auto"/>
      </w:pPr>
      <w:r>
        <w:rPr>
          <w:rFonts w:ascii="宋体" w:hAnsi="宋体" w:eastAsia="宋体" w:cs="宋体"/>
          <w:color w:val="000"/>
          <w:sz w:val="28"/>
          <w:szCs w:val="28"/>
        </w:rPr>
        <w:t xml:space="preserve">　　今后五年发展的总体要求是：高举中国特色社会主义伟大旗帜，以邓小平理论和“三个代表”重要思想为指导，深入贯彻落实科学发展观，适应国内外形势新变化，顺应人民群众过上更好生活新期待，抓住用好发展机遇期，妥善应对矛盾凸显期，以科学发展为主题，以加快转变经济发展方式为主线，以鄱阳湖生态经济区建设为龙头，以富民兴赣为主要任务，全面加强社会主义经济建设、政治建设、文化建设、社会建设以及生态文明建设和新时期党的建设，不断迈出科学发展、进位赶超、绿色崛起新步伐，为建设富裕和谐秀美江西而奋斗。</w:t>
      </w:r>
    </w:p>
    <w:p>
      <w:pPr>
        <w:ind w:left="0" w:right="0" w:firstLine="560"/>
        <w:spacing w:before="450" w:after="450" w:line="312" w:lineRule="auto"/>
      </w:pPr>
      <w:r>
        <w:rPr>
          <w:rFonts w:ascii="宋体" w:hAnsi="宋体" w:eastAsia="宋体" w:cs="宋体"/>
          <w:color w:val="000"/>
          <w:sz w:val="28"/>
          <w:szCs w:val="28"/>
        </w:rPr>
        <w:t xml:space="preserve">　　建设富裕和谐秀美江西，就是要按照科学发展观的要求，立足江西省情，发挥比较优势和后发优势，把发展的着力点放在增进人民福祉、促进社会和谐、保护良好生态上，努力实现强省与富民的统一、经济发展与社会发展的统一、开发建设与保护生态的统一，把广袤的赣鄱大地建设成为经济繁荣、生活殷实、社会和谐、环境秀美的幸福家园。这是一个寄托着全省人民美好期待的目标，实现这一目标需要全省上下坚持不懈、长久奋斗!</w:t>
      </w:r>
    </w:p>
    <w:p>
      <w:pPr>
        <w:ind w:left="0" w:right="0" w:firstLine="560"/>
        <w:spacing w:before="450" w:after="450" w:line="312" w:lineRule="auto"/>
      </w:pPr>
      <w:r>
        <w:rPr>
          <w:rFonts w:ascii="宋体" w:hAnsi="宋体" w:eastAsia="宋体" w:cs="宋体"/>
          <w:color w:val="000"/>
          <w:sz w:val="28"/>
          <w:szCs w:val="28"/>
        </w:rPr>
        <w:t xml:space="preserve">　　按照建设富裕和谐秀美江西的要求，综合考虑未来发展趋势和条件，今后五年经济社会发展的主要目标是：实现经济总量、财政收入、居民收入翻番，主要经济指标在全国位次前移;力争基本公共服务、人均生产总值、城镇化率等指标达到或接近全国平均水平;保持生态环境质量全国领先水平，鄱阳湖生态经济区建设实现阶段性目标;加快全面建设小康社会步伐，为实现江西与全国同步进入全面小康社会打下决定性基础。</w:t>
      </w:r>
    </w:p>
    <w:p>
      <w:pPr>
        <w:ind w:left="0" w:right="0" w:firstLine="560"/>
        <w:spacing w:before="450" w:after="450" w:line="312" w:lineRule="auto"/>
      </w:pPr>
      <w:r>
        <w:rPr>
          <w:rFonts w:ascii="宋体" w:hAnsi="宋体" w:eastAsia="宋体" w:cs="宋体"/>
          <w:color w:val="000"/>
          <w:sz w:val="28"/>
          <w:szCs w:val="28"/>
        </w:rPr>
        <w:t xml:space="preserve">　　做好今后五年的工作，必须坚持正确的发展思路、发展战略、发展举措不动摇，并在实践中不断完善。</w:t>
      </w:r>
    </w:p>
    <w:p>
      <w:pPr>
        <w:ind w:left="0" w:right="0" w:firstLine="560"/>
        <w:spacing w:before="450" w:after="450" w:line="312" w:lineRule="auto"/>
      </w:pPr>
      <w:r>
        <w:rPr>
          <w:rFonts w:ascii="宋体" w:hAnsi="宋体" w:eastAsia="宋体" w:cs="宋体"/>
          <w:color w:val="000"/>
          <w:sz w:val="28"/>
          <w:szCs w:val="28"/>
        </w:rPr>
        <w:t xml:space="preserve">　　——要更加注重加快转变经济发展方式，坚持在发展中促转变、在转变中谋发展，努力实现经济总量、发展质量新跨越。</w:t>
      </w:r>
    </w:p>
    <w:p>
      <w:pPr>
        <w:ind w:left="0" w:right="0" w:firstLine="560"/>
        <w:spacing w:before="450" w:after="450" w:line="312" w:lineRule="auto"/>
      </w:pPr>
      <w:r>
        <w:rPr>
          <w:rFonts w:ascii="宋体" w:hAnsi="宋体" w:eastAsia="宋体" w:cs="宋体"/>
          <w:color w:val="000"/>
          <w:sz w:val="28"/>
          <w:szCs w:val="28"/>
        </w:rPr>
        <w:t xml:space="preserve">　　——要更加注重发挥鄱阳湖生态经济区建设的龙头引领作用，最大限度发挥有关政策效应，加快形成各展优势、竞相发展的生动局面。</w:t>
      </w:r>
    </w:p>
    <w:p>
      <w:pPr>
        <w:ind w:left="0" w:right="0" w:firstLine="560"/>
        <w:spacing w:before="450" w:after="450" w:line="312" w:lineRule="auto"/>
      </w:pPr>
      <w:r>
        <w:rPr>
          <w:rFonts w:ascii="宋体" w:hAnsi="宋体" w:eastAsia="宋体" w:cs="宋体"/>
          <w:color w:val="000"/>
          <w:sz w:val="28"/>
          <w:szCs w:val="28"/>
        </w:rPr>
        <w:t xml:space="preserve">　　——要更加注重统筹发展，坚定不移实施以新型工业化为核心的发展战略，坚定不移实施加速城镇化发展战略，坚定不移同步推进农业农村现代化，努力实现城乡协调发展。</w:t>
      </w:r>
    </w:p>
    <w:p>
      <w:pPr>
        <w:ind w:left="0" w:right="0" w:firstLine="560"/>
        <w:spacing w:before="450" w:after="450" w:line="312" w:lineRule="auto"/>
      </w:pPr>
      <w:r>
        <w:rPr>
          <w:rFonts w:ascii="宋体" w:hAnsi="宋体" w:eastAsia="宋体" w:cs="宋体"/>
          <w:color w:val="000"/>
          <w:sz w:val="28"/>
          <w:szCs w:val="28"/>
        </w:rPr>
        <w:t xml:space="preserve">　　——要更加注重增强经济发展的内生动力，进一步解放思想，深化改革，扩大开放，加强科技创新，推动新一轮发展。</w:t>
      </w:r>
    </w:p>
    <w:p>
      <w:pPr>
        <w:ind w:left="0" w:right="0" w:firstLine="560"/>
        <w:spacing w:before="450" w:after="450" w:line="312" w:lineRule="auto"/>
      </w:pPr>
      <w:r>
        <w:rPr>
          <w:rFonts w:ascii="宋体" w:hAnsi="宋体" w:eastAsia="宋体" w:cs="宋体"/>
          <w:color w:val="000"/>
          <w:sz w:val="28"/>
          <w:szCs w:val="28"/>
        </w:rPr>
        <w:t xml:space="preserve">　　——要更加注重改善民生和维护稳定，坚持以人为本，坚持发展、稳定两手抓、两手硬，大力营造和谐稳定的发展环境。</w:t>
      </w:r>
    </w:p>
    <w:p>
      <w:pPr>
        <w:ind w:left="0" w:right="0" w:firstLine="560"/>
        <w:spacing w:before="450" w:after="450" w:line="312" w:lineRule="auto"/>
      </w:pPr>
      <w:r>
        <w:rPr>
          <w:rFonts w:ascii="宋体" w:hAnsi="宋体" w:eastAsia="宋体" w:cs="宋体"/>
          <w:color w:val="000"/>
          <w:sz w:val="28"/>
          <w:szCs w:val="28"/>
        </w:rPr>
        <w:t xml:space="preserve">　　——要更加注重加强党的建设，不断提高党的建设科学化水平，为科学发展、加速崛起提供坚强保证。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　　企业党代会工作报告</w:t>
      </w:r>
    </w:p>
    <w:p>
      <w:pPr>
        <w:ind w:left="0" w:right="0" w:firstLine="560"/>
        <w:spacing w:before="450" w:after="450" w:line="312" w:lineRule="auto"/>
      </w:pPr>
      <w:r>
        <w:rPr>
          <w:rFonts w:ascii="宋体" w:hAnsi="宋体" w:eastAsia="宋体" w:cs="宋体"/>
          <w:color w:val="000"/>
          <w:sz w:val="28"/>
          <w:szCs w:val="28"/>
        </w:rPr>
        <w:t xml:space="preserve">　　今后一个时期的主要工作任务</w:t>
      </w:r>
    </w:p>
    <w:p>
      <w:pPr>
        <w:ind w:left="0" w:right="0" w:firstLine="560"/>
        <w:spacing w:before="450" w:after="450" w:line="312" w:lineRule="auto"/>
      </w:pPr>
      <w:r>
        <w:rPr>
          <w:rFonts w:ascii="宋体" w:hAnsi="宋体" w:eastAsia="宋体" w:cs="宋体"/>
          <w:color w:val="000"/>
          <w:sz w:val="28"/>
          <w:szCs w:val="28"/>
        </w:rPr>
        <w:t xml:space="preserve">　　今后一个时期是全面贯彻落实十六届四中、五中全会精神，树立和落实科学发展观、实现全面建设小康社会的关键时期，也是实现哈三电厂和谐快速发展的关键时期。因此，我们要切实加强党的建设、文明单位建设、企业文化建设、思想政治工作和群团工作，为推进电厂和谐发展提供政治保证。为实现以上目标，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(一)切实加强党的建设，永葆党的先进性</w:t>
      </w:r>
    </w:p>
    <w:p>
      <w:pPr>
        <w:ind w:left="0" w:right="0" w:firstLine="560"/>
        <w:spacing w:before="450" w:after="450" w:line="312" w:lineRule="auto"/>
      </w:pPr>
      <w:r>
        <w:rPr>
          <w:rFonts w:ascii="宋体" w:hAnsi="宋体" w:eastAsia="宋体" w:cs="宋体"/>
          <w:color w:val="000"/>
          <w:sz w:val="28"/>
          <w:szCs w:val="28"/>
        </w:rPr>
        <w:t xml:space="preserve">　　在新的时期，只有不断加强党的自身建设，才能更好地体现“三个代表”重要思想的本质，党才能始终保持先进性，党的事业才能不断取得胜利。我们要高度重视并加强党的建设工作，紧紧围绕企业中心工作，不断加强和改进党的思想、组织和作风建设。</w:t>
      </w:r>
    </w:p>
    <w:p>
      <w:pPr>
        <w:ind w:left="0" w:right="0" w:firstLine="560"/>
        <w:spacing w:before="450" w:after="450" w:line="312" w:lineRule="auto"/>
      </w:pPr>
      <w:r>
        <w:rPr>
          <w:rFonts w:ascii="宋体" w:hAnsi="宋体" w:eastAsia="宋体" w:cs="宋体"/>
          <w:color w:val="000"/>
          <w:sz w:val="28"/>
          <w:szCs w:val="28"/>
        </w:rPr>
        <w:t xml:space="preserve">　　1、以“四好”班子为目标，进一步加强两级班子建设。我们感到，企业能不能搞好，两级班子是关键，党员干部要肩负起企业发展的重任，必须加强自身建设。因此今后一个时期，我们要从以下三个方面加强班子建设：一是建设“四好”班子，提升“五种能力”。要以“思想政治好、经营业绩好、团结协作好、作风形象好”为主要标准，提升两级班子的驾驭全局能力、市场开拓能力、经营管理能力、组织协调能力和学习创新能力，不断提升贯彻上级党组织重大部署的能力。二是实施民主决策。要坚持民主集中制原则，按照“集体领导、民主集中、个别酝酿、会议决定”的原则，完善并严格执行党委内部的议事规则和决策程序，坚持民主讨论、集体决策，发挥领导班子的整体功能。三是构建人才机制。要坚持党管干部原则，善于发现、识别、选拔人才，优化干部队伍，有效发挥各级党组织在人才培养中的教育、培养、推荐、监督作用，为企业发展积累人才储备。加强对后备干部的考核和培养，完善后备干部培养考核体系，创造优秀人才脱颖而出的良好环境。</w:t>
      </w:r>
    </w:p>
    <w:p>
      <w:pPr>
        <w:ind w:left="0" w:right="0" w:firstLine="560"/>
        <w:spacing w:before="450" w:after="450" w:line="312" w:lineRule="auto"/>
      </w:pPr>
      <w:r>
        <w:rPr>
          <w:rFonts w:ascii="宋体" w:hAnsi="宋体" w:eastAsia="宋体" w:cs="宋体"/>
          <w:color w:val="000"/>
          <w:sz w:val="28"/>
          <w:szCs w:val="28"/>
        </w:rPr>
        <w:t xml:space="preserve">　　2、以“三个代表”重要思想为统领，进一步加强党的思想建设。各级党组织要把“三个代表”重要思想作为加强思想建设的首要任务，用先进的政治理论武装党员干部的头脑，进一步提炼企业管理经验，提升企业科学发展的能力。全厂党员特别是党员干部要注重研究新情况和新问题，做到“三个引领”：一是引领新理论。要结合学习《党章》活动，深入研究“三个代表”重要思想的新内涵，谋划企业战略定位，增强发展的能力和信心。二是引领新观念。要结合树立社会主义荣辱观，引导教育广大党员树立正确的人生观、世界观和价值观，树立起企业与职工和谐发展的观念。三是引领新思维。要以对企业高度负责的态度，研究企业新形势、新任务，努力工作，积极思考，立足本职工作，探索有利于企业发展的新思路和新作法，倡导和形成想问题、干实事、重勤政的良好风气。</w:t>
      </w:r>
    </w:p>
    <w:p>
      <w:pPr>
        <w:ind w:left="0" w:right="0" w:firstLine="560"/>
        <w:spacing w:before="450" w:after="450" w:line="312" w:lineRule="auto"/>
      </w:pPr>
      <w:r>
        <w:rPr>
          <w:rFonts w:ascii="宋体" w:hAnsi="宋体" w:eastAsia="宋体" w:cs="宋体"/>
          <w:color w:val="000"/>
          <w:sz w:val="28"/>
          <w:szCs w:val="28"/>
        </w:rPr>
        <w:t xml:space="preserve">　　3、以健全完善激励机制为手段，进一步加强党的组织建设。一是抓住我厂建立“一体化”管理体系的有利时机，实施党建工作的标准化管理，把党建工作纳入企业“一体化”管理的体系。二是实施党建目标激励，推行大党建的管理模式，将党委工作目标与生产经营的中心工作有机结合、相互融合，拓展基层党支部工作的内涵和外延，实行党建目标与经济指标的协同激励。三是加强复合型政工干部的培养和配备，加强高素质的基层党务干部的选配力度，增强党支部工作活力，增强基层支部工作服务于企业经济工作能力。四是开展党建工作制度创新，在“三会一课”制度的前提下，最大限度提高党组织生活质量和党员教育管理的水平。五是优化“纳新机制”，认真细致地做好积极分子的培养和考核，重点培养和发展专业技术人员、生产经营一线优秀职工特别是优秀青年职工入党，努力把符合条件的生产经营骨干培养成党员，把党员培养成生产经营骨干，使党员成为企业的优秀人力资源。六是建树“党员品牌”，结合中心工作，实施“三比一争创”，推进党员“先锋工程”、活化“双优、双先”评比，增强党内争先创优的氛围，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4、以增强全员凝聚力为目标，进一步加强党的作风建设。作风建设关系民心、关系党的形象，必须引起我们的重视。今后一段时期，我们要着力引导党员树立“四个观念”：一是组织全体党员充分学好党章，明确党的纪律和党的制度，树立自觉维护党的形象的观念。二是着力引导党员树立科学的发展观和正确的政绩观，带头艰苦奋斗，带头敬业奉献，牢记树立“两个务必”的观念。三是着力引导党员以热爱祖国为荣、以服务人民为荣、以崇尚科学为荣、以辛勤劳动为荣、以团结互助为荣、以诚实守信为荣、以遵纪守法为荣、以艰苦奋斗为荣，树立社会主义荣辱观念。四是保持领导班子务实民主的作风，密切联系群众，深入基层、深入实际，关注和解决职工的“热点、难点、疑点”问题，转变作风，锤炼党性，全面树立“全心全意为人民服务”宗旨的观念。</w:t>
      </w:r>
    </w:p>
    <w:p>
      <w:pPr>
        <w:ind w:left="0" w:right="0" w:firstLine="560"/>
        <w:spacing w:before="450" w:after="450" w:line="312" w:lineRule="auto"/>
      </w:pPr>
      <w:r>
        <w:rPr>
          <w:rFonts w:ascii="宋体" w:hAnsi="宋体" w:eastAsia="宋体" w:cs="宋体"/>
          <w:color w:val="000"/>
          <w:sz w:val="28"/>
          <w:szCs w:val="28"/>
        </w:rPr>
        <w:t xml:space="preserve">　　(二)探索“三级项目化运作”管理模式，推进文明单位创建向更高层次发展</w:t>
      </w:r>
    </w:p>
    <w:p>
      <w:pPr>
        <w:ind w:left="0" w:right="0" w:firstLine="560"/>
        <w:spacing w:before="450" w:after="450" w:line="312" w:lineRule="auto"/>
      </w:pPr>
      <w:r>
        <w:rPr>
          <w:rFonts w:ascii="宋体" w:hAnsi="宋体" w:eastAsia="宋体" w:cs="宋体"/>
          <w:color w:val="000"/>
          <w:sz w:val="28"/>
          <w:szCs w:val="28"/>
        </w:rPr>
        <w:t xml:space="preserve">　　经过20年的不懈努力，我们在实现“两台20万机组达到国内一流水平，两台60万千瓦机组达到世界先进水平”目标的道路上已迈出了坚实的步伐，文明单位创建工作为推进企业发展增添了强大的动力。面对创建“国际一流发电企业”的目标，今后一个时期，文明单位创建工作要传承优良传统，在总结宝贵经验的基础上，认真开展制度和机制创新，积极探索“三级项目化运作”管理新模式。</w:t>
      </w:r>
    </w:p>
    <w:p>
      <w:pPr>
        <w:ind w:left="0" w:right="0" w:firstLine="560"/>
        <w:spacing w:before="450" w:after="450" w:line="312" w:lineRule="auto"/>
      </w:pPr>
      <w:r>
        <w:rPr>
          <w:rFonts w:ascii="宋体" w:hAnsi="宋体" w:eastAsia="宋体" w:cs="宋体"/>
          <w:color w:val="000"/>
          <w:sz w:val="28"/>
          <w:szCs w:val="28"/>
        </w:rPr>
        <w:t xml:space="preserve">　　在新模式的运作过程中，一是要规划建设目标，突出主题创建，整合无形资源，建立一整套有利于推行“三级项目化运作”的制度体系;二是建立“三级项目式管理”的制约激励机制，分别成立党群、生产、培训、环保、后勤5个子项目推进组，通过实施三级管理任务的落实，使创建活动的触角延伸到基层每一个班组和每一名职工;三是创新文明建设“细胞工程”，要将文明建设的指标与年度生产经营等重点工作相结合，实现优势互补，相互促进，将创建任务同分管工作同研究、同部署、同检查、同落实，对照全国文明单位的目标，形成推动“争创”工作的整体合力。</w:t>
      </w:r>
    </w:p>
    <w:p>
      <w:pPr>
        <w:ind w:left="0" w:right="0" w:firstLine="560"/>
        <w:spacing w:before="450" w:after="450" w:line="312" w:lineRule="auto"/>
      </w:pPr>
      <w:r>
        <w:rPr>
          <w:rFonts w:ascii="宋体" w:hAnsi="宋体" w:eastAsia="宋体" w:cs="宋体"/>
          <w:color w:val="000"/>
          <w:sz w:val="28"/>
          <w:szCs w:val="28"/>
        </w:rPr>
        <w:t xml:space="preserve">　　(三)突出“三个到位”，进一步增强职工的思想政治工作的实效性</w:t>
      </w:r>
    </w:p>
    <w:p>
      <w:pPr>
        <w:ind w:left="0" w:right="0" w:firstLine="560"/>
        <w:spacing w:before="450" w:after="450" w:line="312" w:lineRule="auto"/>
      </w:pPr>
      <w:r>
        <w:rPr>
          <w:rFonts w:ascii="宋体" w:hAnsi="宋体" w:eastAsia="宋体" w:cs="宋体"/>
          <w:color w:val="000"/>
          <w:sz w:val="28"/>
          <w:szCs w:val="28"/>
        </w:rPr>
        <w:t xml:space="preserve">　　今后一个时期，我们将面对电力市场的激烈竞争，也将面对华电集团公司主辅分离、按定员组织生产等改革措施的出台，这使我们宣传思想工作面临着新情况、新问题，做好这一时期职工的思想政治工作很重要。我们一定要准确把握职工的思想脉搏，充分分析形势，研究政策，制定策略，不断采取卓有成效的思想政治工作的新思路、新方法和新形式，做到“三个到位”：一是思想问题预警到位。要密切关注职工的思想动态，各部门管理人员要经常深入现场，及时了解职工在想什么、干什么、急什么，深入做好思想动态分析。二是思想观念引导到位。要通过日常教育，加强上级党组织方针、政策的宣传，使职工获得正面的、积极的信息，增强对事物的理解力。三是思想热点疏通到位。在热点和焦点问题上，要注重化解矛盾、理顺情绪，党员干部要身先士卒带头转变观念，维护大局，在思想上教育职工，在工作中带动职工，在生活中影响职工，始终把思想政治工作贯穿到企业的改革、发展、稳定等各项工作中。</w:t>
      </w:r>
    </w:p>
    <w:p>
      <w:pPr>
        <w:ind w:left="0" w:right="0" w:firstLine="560"/>
        <w:spacing w:before="450" w:after="450" w:line="312" w:lineRule="auto"/>
      </w:pPr>
      <w:r>
        <w:rPr>
          <w:rFonts w:ascii="宋体" w:hAnsi="宋体" w:eastAsia="宋体" w:cs="宋体"/>
          <w:color w:val="000"/>
          <w:sz w:val="28"/>
          <w:szCs w:val="28"/>
        </w:rPr>
        <w:t xml:space="preserve">　　完善数字化政工管理模式，有效利用各种媒体，进行信息传递和舆论引导，加大宣传力度，增强报道声势，对内增强信心，鼓舞士气，对外展示成就，树立形象，通过宣传引导，提高思想政治工作的时效性，扩大思想政治工作的覆盖面;在机制上，要把宣传思想工作纳入企业“一体化”管理体系，推行宣传思想工作、经济工作双向“一岗双责”制，纳入干部业绩考评，实行定量考核，使思想政治工作超前、做实，宣传工作彰显企业活力和发展成就。</w:t>
      </w:r>
    </w:p>
    <w:p>
      <w:pPr>
        <w:ind w:left="0" w:right="0" w:firstLine="560"/>
        <w:spacing w:before="450" w:after="450" w:line="312" w:lineRule="auto"/>
      </w:pPr>
      <w:r>
        <w:rPr>
          <w:rFonts w:ascii="宋体" w:hAnsi="宋体" w:eastAsia="宋体" w:cs="宋体"/>
          <w:color w:val="000"/>
          <w:sz w:val="28"/>
          <w:szCs w:val="28"/>
        </w:rPr>
        <w:t xml:space="preserve">　　(四)坚持从严治党，标本兼治，进一步加强党风廉政建设</w:t>
      </w:r>
    </w:p>
    <w:p>
      <w:pPr>
        <w:ind w:left="0" w:right="0" w:firstLine="560"/>
        <w:spacing w:before="450" w:after="450" w:line="312" w:lineRule="auto"/>
      </w:pPr>
      <w:r>
        <w:rPr>
          <w:rFonts w:ascii="宋体" w:hAnsi="宋体" w:eastAsia="宋体" w:cs="宋体"/>
          <w:color w:val="000"/>
          <w:sz w:val="28"/>
          <w:szCs w:val="28"/>
        </w:rPr>
        <w:t xml:space="preserve">　　要全面履行党章赋予的职责，坚持从严治党，标本兼治，不断推进党风廉政建设和反腐败工作取得新成效。全面落实华电集团公司《建立健全教育、制度、监督并重的惩治和预防腐败体系实施细则》，发挥党风廉政建设责任制的作用，做好责任分解、责任考核和责任追究工作，逐步建立与我厂发展相适应的惩治和预防腐败体系。大力推进廉洁文化建设。以学习贯彻《党章》为重点，对党员干部进行思想道德及党纪条规教育，加强党性修养、自觉遵守廉洁自律的各项规定。进一步加强制度建设，完善《“三重一大”实施细则》、《招投标监督管理办法》，建立清晰规范的操作流程。深入开展物资采购、燃煤管理、机组大修技改为重点的效能监察工作。发挥党内监督和其它监督方式的作用，加强对领导干部廉洁自律的监督，加强对腐败易发的部门和环节的监督。进一步做好预防职务犯罪工作，认真贯彻华电集团公司开展和治理商业贿赂专项工作的部署和要求，主动开展工作，严肃查处违反党的纪律、违反企业规章制度及侵害企业和职工利益的案件。</w:t>
      </w:r>
    </w:p>
    <w:p>
      <w:pPr>
        <w:ind w:left="0" w:right="0" w:firstLine="560"/>
        <w:spacing w:before="450" w:after="450" w:line="312" w:lineRule="auto"/>
      </w:pPr>
      <w:r>
        <w:rPr>
          <w:rFonts w:ascii="宋体" w:hAnsi="宋体" w:eastAsia="宋体" w:cs="宋体"/>
          <w:color w:val="000"/>
          <w:sz w:val="28"/>
          <w:szCs w:val="28"/>
        </w:rPr>
        <w:t xml:space="preserve">　　(五)围绕树立企业共同价值观，进一步加强企业文化建设</w:t>
      </w:r>
    </w:p>
    <w:p>
      <w:pPr>
        <w:ind w:left="0" w:right="0" w:firstLine="560"/>
        <w:spacing w:before="450" w:after="450" w:line="312" w:lineRule="auto"/>
      </w:pPr>
      <w:r>
        <w:rPr>
          <w:rFonts w:ascii="宋体" w:hAnsi="宋体" w:eastAsia="宋体" w:cs="宋体"/>
          <w:color w:val="000"/>
          <w:sz w:val="28"/>
          <w:szCs w:val="28"/>
        </w:rPr>
        <w:t xml:space="preserve">　　按照集团公司实施企业文化建设“一二三四五工程”战略部署，我们要在二十多年积淀的传统文化的基础上，进一步创新特色鲜明的现代企业文化，使“拼搏奉献，唯旗誓夺”的精神文化得以传承、提炼和延伸。</w:t>
      </w:r>
    </w:p>
    <w:p>
      <w:pPr>
        <w:ind w:left="0" w:right="0" w:firstLine="560"/>
        <w:spacing w:before="450" w:after="450" w:line="312" w:lineRule="auto"/>
      </w:pPr>
      <w:r>
        <w:rPr>
          <w:rFonts w:ascii="宋体" w:hAnsi="宋体" w:eastAsia="宋体" w:cs="宋体"/>
          <w:color w:val="000"/>
          <w:sz w:val="28"/>
          <w:szCs w:val="28"/>
        </w:rPr>
        <w:t xml:space="preserve">　　今后一个时期，我们着重从三个方面加强企业文化建设：一是对企业理念系统进行创新。融合我厂自身发展积淀的优秀文化，创新提炼具有特色的理念系统，形成以现代化经营理念为核心的精神文化、制度行为文化、视觉表象文化，完善特色企业文化体系。二是营造“人企合一”氛围。坚持“以人为本”，树立“企业即人、企业靠人、企业为人”的观念，积极营造“人企合一”的企业人文环境，把先进的思想贯穿于生产经营之中，使企业文化建设与生产经营工作相融合，更加有效地为生产经营工作服务。三是深入开展班组文化建设。进行细胞文化的整合和重塑，建立与企业文化相互适应的班组文化，从内容和形式上实现企业文化建设与管理工作的互动，不断提高职工对先进企业文化的认同感，为形成企业共同价值观奠定坚实基础。</w:t>
      </w:r>
    </w:p>
    <w:p>
      <w:pPr>
        <w:ind w:left="0" w:right="0" w:firstLine="560"/>
        <w:spacing w:before="450" w:after="450" w:line="312" w:lineRule="auto"/>
      </w:pPr>
      <w:r>
        <w:rPr>
          <w:rFonts w:ascii="宋体" w:hAnsi="宋体" w:eastAsia="宋体" w:cs="宋体"/>
          <w:color w:val="000"/>
          <w:sz w:val="28"/>
          <w:szCs w:val="28"/>
        </w:rPr>
        <w:t xml:space="preserve">　　(六)发挥齐抓共管优势，进一步增强群团组织活力</w:t>
      </w:r>
    </w:p>
    <w:p>
      <w:pPr>
        <w:ind w:left="0" w:right="0" w:firstLine="560"/>
        <w:spacing w:before="450" w:after="450" w:line="312" w:lineRule="auto"/>
      </w:pPr>
      <w:r>
        <w:rPr>
          <w:rFonts w:ascii="宋体" w:hAnsi="宋体" w:eastAsia="宋体" w:cs="宋体"/>
          <w:color w:val="000"/>
          <w:sz w:val="28"/>
          <w:szCs w:val="28"/>
        </w:rPr>
        <w:t xml:space="preserve">　　各级党组织要不断加强对工会、共青团工作的领导，全力支持群团工作。各级工会组织要始终坚持以“三个代表”重要思想统领工会工作全局，着眼于服从企业发展这个中心和党委工作大局，着眼于促进企业和谐发展，要按照集团公司工会工作“融入中心抓结合，改造职能抓落实，基础管理抓提高，工会工作创特色”的总体要求，积极组织职工进行民主参与、民主管理和民主监督，加强平等协商与集体合同制度建设，不断推动以职代会为主要形式的企业民主管理工作，切实维护广大职工的民主权益。继续深入开展三级厂务公开工作，促进厂务公开步入管理程序化、操作规范化和考核标准化的良性轨道。继续组织开展群众性劳动竞赛、经济技术创新和“创争”活动，以促进技术和技能人才建设为重点，积极开展岗位练兵、技能比武、巾帼建功、合理化建议等活动，鼓励和培养职工争当技术能手和创新能手，把职工的积极性和创造性凝聚到敬业爱岗、做好本职工作的实际上来。继续加强工会组织自身的建设，全面贯彻“一个主题、两个机制、三大工程、四种角色、五大体系”的工作部署，努力促进劳动关系的和谐发展，努力提高职工的整体素质和综合能力，为企业的改革发展提供强大的动力源泉，促进企业与职工的协调发展。</w:t>
      </w:r>
    </w:p>
    <w:p>
      <w:pPr>
        <w:ind w:left="0" w:right="0" w:firstLine="560"/>
        <w:spacing w:before="450" w:after="450" w:line="312" w:lineRule="auto"/>
      </w:pPr>
      <w:r>
        <w:rPr>
          <w:rFonts w:ascii="宋体" w:hAnsi="宋体" w:eastAsia="宋体" w:cs="宋体"/>
          <w:color w:val="000"/>
          <w:sz w:val="28"/>
          <w:szCs w:val="28"/>
        </w:rPr>
        <w:t xml:space="preserve">　　共青团要全面加强团组织的自身建设，努力探索共青团工作的新思路，转变思想，更新观念，找准工作结合点、切入点，使青工生力军作用真正发挥出来。要加强对青工队伍的文化道德、政治理论、专业技能的培养，提高青工队伍综合素质。深入开展“创新创效”、“青年岗位能手”、“青年文明号”等活动，培养高知识、高技能的青年人才。</w:t>
      </w:r>
    </w:p>
    <w:p>
      <w:pPr>
        <w:ind w:left="0" w:right="0" w:firstLine="560"/>
        <w:spacing w:before="450" w:after="450" w:line="312" w:lineRule="auto"/>
      </w:pPr>
      <w:r>
        <w:rPr>
          <w:rFonts w:ascii="宋体" w:hAnsi="宋体" w:eastAsia="宋体" w:cs="宋体"/>
          <w:color w:val="000"/>
          <w:sz w:val="28"/>
          <w:szCs w:val="28"/>
        </w:rPr>
        <w:t xml:space="preserve">　　同志们，完成以上主要任务是我们党的建设工作的一次创新，也是一项充满挑战的事业。完成好这项事业需要我们不断提升工作能力，增强责任感、使命感，发扬哈三人艰苦奋斗、拼搏奉献的光荣传统，始终如一地保持旺盛的精神状态;需要我们弘扬“诚信、奉献、创新、超越”的企业精神，以坚忍不拔的毅力，把党员的责任感和使命感体现在工作中，落实在行动上;更需要全体党务工作者履行好责任、维护好大局，团结和调动一切积极力量，研究新情况，解决新问题，努力推进三期扩建工程建设，营造创新发展的良好氛围。</w:t>
      </w:r>
    </w:p>
    <w:p>
      <w:pPr>
        <w:ind w:left="0" w:right="0" w:firstLine="560"/>
        <w:spacing w:before="450" w:after="450" w:line="312" w:lineRule="auto"/>
      </w:pPr>
      <w:r>
        <w:rPr>
          <w:rFonts w:ascii="宋体" w:hAnsi="宋体" w:eastAsia="宋体" w:cs="宋体"/>
          <w:color w:val="000"/>
          <w:sz w:val="28"/>
          <w:szCs w:val="28"/>
        </w:rPr>
        <w:t xml:space="preserve">　　各位代表、同志们，今年是国家实施“十一五”规划的第一年，是华电集团公司“358”战略计划第二阶段起步之年，也是我厂建设和谐企业，推进可持续发展的关键之年。机遇难得，稍纵即逝，我们要倍加珍惜，从容应对挑战，树立战略思维，主动谋划发展，积蓄人才之势、管理之势，向着“国际一流”发电企业的目标扬帆启航。让我们并肩携手，励精图治，以饱满的激情和昂扬的斗志，用智慧和汗水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