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最新社区护士述职报告范文通用(6篇)</w:t>
      </w:r>
      <w:bookmarkEnd w:id="1"/>
    </w:p>
    <w:p>
      <w:pPr>
        <w:jc w:val="center"/>
        <w:spacing w:before="0" w:after="450"/>
      </w:pPr>
      <w:r>
        <w:rPr>
          <w:rFonts w:ascii="Arial" w:hAnsi="Arial" w:eastAsia="Arial" w:cs="Arial"/>
          <w:color w:val="999999"/>
          <w:sz w:val="20"/>
          <w:szCs w:val="20"/>
        </w:rPr>
        <w:t xml:space="preserve">来源：网络  作者：情深意重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社区护士述职报告范文通用一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w:t>
      </w:r>
    </w:p>
    <w:p>
      <w:pPr>
        <w:ind w:left="0" w:right="0" w:firstLine="560"/>
        <w:spacing w:before="450" w:after="450" w:line="312" w:lineRule="auto"/>
      </w:pPr>
      <w:r>
        <w:rPr>
          <w:rFonts w:ascii="黑体" w:hAnsi="黑体" w:eastAsia="黑体" w:cs="黑体"/>
          <w:color w:val="000000"/>
          <w:sz w:val="36"/>
          <w:szCs w:val="36"/>
          <w:b w:val="1"/>
          <w:bCs w:val="1"/>
        </w:rPr>
        <w:t xml:space="preserve">最新社区护士述职报告范文通用一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最新社区护士述职报告范文通用二</w:t>
      </w:r>
    </w:p>
    <w:p>
      <w:pPr>
        <w:ind w:left="0" w:right="0" w:firstLine="560"/>
        <w:spacing w:before="450" w:after="450" w:line="312" w:lineRule="auto"/>
      </w:pPr>
      <w:r>
        <w:rPr>
          <w:rFonts w:ascii="宋体" w:hAnsi="宋体" w:eastAsia="宋体" w:cs="宋体"/>
          <w:color w:val="000"/>
          <w:sz w:val="28"/>
          <w:szCs w:val="28"/>
        </w:rPr>
        <w:t xml:space="preserve">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最新社区护士述职报告范文通用三</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我来到__社区卫生院工作已有4年了，在过去的一年里，我能够踏实工作，锐意进取，认真钻研工作方法，总结工作经验，立足本职岗位，同时也充分认识到了自身的不足。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务必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有句话说的好“路是人走出来的”，在院领导帮忙下，我化压力为动力，一心投入到工作当中去，以高度的敬业精神回报组织对我的信任。</w:t>
      </w:r>
    </w:p>
    <w:p>
      <w:pPr>
        <w:ind w:left="0" w:right="0" w:firstLine="560"/>
        <w:spacing w:before="450" w:after="450" w:line="312" w:lineRule="auto"/>
      </w:pPr>
      <w:r>
        <w:rPr>
          <w:rFonts w:ascii="宋体" w:hAnsi="宋体" w:eastAsia="宋体" w:cs="宋体"/>
          <w:color w:val="000"/>
          <w:sz w:val="28"/>
          <w:szCs w:val="28"/>
        </w:rPr>
        <w:t xml:space="preserve">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护士就应是会用她们的爱心，耐心，细心和职责心解除病人的病痛，用无私的奉献支撑起无力的生命，重新扬起生活的风帆，让痛苦的脸上重绽笑容，让一个个家庭都重现欢声笑语。在以后的工作中我会尽自己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经验进行“去粗取精、去伪存真、去其糟粕、取其精华”。更完善、娴熟地应用各种医疗方法和技术，理论与实践相结合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更能贴近生活、贴近家庭、贴近群众，对居民的卫生保健需求开展深入细致的基础调查，掌握辖区的基本情况，根据社区诊断结果，制定了社区卫生工作的实施方案。成立了高血压、糖尿病病人的专人管理，残疾人功能训练康复室，提供特需护理服务，临终关怀病房，家庭专护等一系列贴近百姓的社区卫生工作，居民感受到实惠，社会效益显著，同时社会效应带动经济效应创造了经济效益。从医疗市场的变化和社区居民的健康需求入手，转变服务理念，因地制宜、积极探索贴近社区居民的服务摸式，主动开展上门服务和家庭病床服务，严格按照社区公共卫生考核细则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一是利用门诊接诊，上门建档、免费体检等机会为社区居民建立健康档案和慢病档案，并进行了规范化管理和随访，掌据了社区居民的总体健康状况，作出了社区诊断报告，制定了相应的社区卫生措施。</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传染病管理工作，组织相关医务人员参加传染病防治知识、健康教育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四是积极开展儿童计划免疫工作。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w:t>
      </w:r>
    </w:p>
    <w:p>
      <w:pPr>
        <w:ind w:left="0" w:right="0" w:firstLine="560"/>
        <w:spacing w:before="450" w:after="450" w:line="312" w:lineRule="auto"/>
      </w:pPr>
      <w:r>
        <w:rPr>
          <w:rFonts w:ascii="宋体" w:hAnsi="宋体" w:eastAsia="宋体" w:cs="宋体"/>
          <w:color w:val="000"/>
          <w:sz w:val="28"/>
          <w:szCs w:val="28"/>
        </w:rPr>
        <w:t xml:space="preserve">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我中心工作的重要组成部分，是保证医疗安全优质服务的另一个车轮，因而护理质量的优劣，与医疗纠纷的升、降息息相关，加强护理质量管理，提高护理质量特别重要。推行综合目标责任制以来，在护士长的督导带领下，我们更是加班加点做好本职工作，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每日记录护理工作信息，及时向护士长及中心领导反馈，并协助护士长每周对科室工作质量进行检查并记录。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w:t>
      </w:r>
    </w:p>
    <w:p>
      <w:pPr>
        <w:ind w:left="0" w:right="0" w:firstLine="560"/>
        <w:spacing w:before="450" w:after="450" w:line="312" w:lineRule="auto"/>
      </w:pPr>
      <w:r>
        <w:rPr>
          <w:rFonts w:ascii="宋体" w:hAnsi="宋体" w:eastAsia="宋体" w:cs="宋体"/>
          <w:color w:val="000"/>
          <w:sz w:val="28"/>
          <w:szCs w:val="28"/>
        </w:rPr>
        <w:t xml:space="preserve">加强自身护理技能学习，做到熟练掌握护理急救技术，抢救程序及抢救药械的使用，提高了危重病人抢救成功率，急救药械有专人负责管理，做到“四固定”、“三及时”急救药械完好率达100%.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w:t>
      </w:r>
    </w:p>
    <w:p>
      <w:pPr>
        <w:ind w:left="0" w:right="0" w:firstLine="560"/>
        <w:spacing w:before="450" w:after="450" w:line="312" w:lineRule="auto"/>
      </w:pPr>
      <w:r>
        <w:rPr>
          <w:rFonts w:ascii="宋体" w:hAnsi="宋体" w:eastAsia="宋体" w:cs="宋体"/>
          <w:color w:val="000"/>
          <w:sz w:val="28"/>
          <w:szCs w:val="28"/>
        </w:rPr>
        <w:t xml:space="preserve">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w:t>
      </w:r>
    </w:p>
    <w:p>
      <w:pPr>
        <w:ind w:left="0" w:right="0" w:firstLine="560"/>
        <w:spacing w:before="450" w:after="450" w:line="312" w:lineRule="auto"/>
      </w:pPr>
      <w:r>
        <w:rPr>
          <w:rFonts w:ascii="宋体" w:hAnsi="宋体" w:eastAsia="宋体" w:cs="宋体"/>
          <w:color w:val="000"/>
          <w:sz w:val="28"/>
          <w:szCs w:val="28"/>
        </w:rPr>
        <w:t xml:space="preserve">要严格执行三查七对制度及护理操作规程，减少差错事故的发生，加强基础护理，使基础护理合格率基本达100%，褥疮发生率为0。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5、加强护理表格书写质量管理</w:t>
      </w:r>
    </w:p>
    <w:p>
      <w:pPr>
        <w:ind w:left="0" w:right="0" w:firstLine="560"/>
        <w:spacing w:before="450" w:after="450" w:line="312" w:lineRule="auto"/>
      </w:pPr>
      <w:r>
        <w:rPr>
          <w:rFonts w:ascii="宋体" w:hAnsi="宋体" w:eastAsia="宋体" w:cs="宋体"/>
          <w:color w:val="000"/>
          <w:sz w:val="28"/>
          <w:szCs w:val="28"/>
        </w:rPr>
        <w:t xml:space="preserve">配合护士长对护理表格认真把关，对年轻护士认真传、帮、带，努力提高护理病历质量，护理表格合格率达到97.19%。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6、加强社区建档工作</w:t>
      </w:r>
    </w:p>
    <w:p>
      <w:pPr>
        <w:ind w:left="0" w:right="0" w:firstLine="560"/>
        <w:spacing w:before="450" w:after="450" w:line="312" w:lineRule="auto"/>
      </w:pPr>
      <w:r>
        <w:rPr>
          <w:rFonts w:ascii="宋体" w:hAnsi="宋体" w:eastAsia="宋体" w:cs="宋体"/>
          <w:color w:val="000"/>
          <w:sz w:val="28"/>
          <w:szCs w:val="28"/>
        </w:rPr>
        <w:t xml:space="preserve">配合医师对对我中心辖区居民建立慢性病档案，及时进行回访，并对65岁以上老人进行每年一次免费体检，以防患于未燃，使我辖区慢性病管理工作得到了更进一步的提升。</w:t>
      </w:r>
    </w:p>
    <w:p>
      <w:pPr>
        <w:ind w:left="0" w:right="0" w:firstLine="560"/>
        <w:spacing w:before="450" w:after="450" w:line="312" w:lineRule="auto"/>
      </w:pPr>
      <w:r>
        <w:rPr>
          <w:rFonts w:ascii="宋体" w:hAnsi="宋体" w:eastAsia="宋体" w:cs="宋体"/>
          <w:color w:val="000"/>
          <w:sz w:val="28"/>
          <w:szCs w:val="28"/>
        </w:rPr>
        <w:t xml:space="preserve">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护理事业是一项崇高而神圣的事业，我为自己是护士队伍中的一员而自豪。在今后工作中，我将加倍努力，为人类的护理事业作出自已的贡献。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2025-06-17T02:32:44+08:00</dcterms:created>
  <dcterms:modified xsi:type="dcterms:W3CDTF">2025-06-17T02:32:44+08:00</dcterms:modified>
</cp:coreProperties>
</file>

<file path=docProps/custom.xml><?xml version="1.0" encoding="utf-8"?>
<Properties xmlns="http://schemas.openxmlformats.org/officeDocument/2006/custom-properties" xmlns:vt="http://schemas.openxmlformats.org/officeDocument/2006/docPropsVTypes"/>
</file>