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对于乡村人大代表工作述职及收获(2篇)</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对于乡村人大代表工作述职及收获一01活动主题：“青春跟党走·助力乡村振兴\"02活动时间：20_年1月一20_年4月03活动对象：“xxxx在线\" 20_一20_学年度在湘青年大学生参训学员及参训高校在校学生04(一)活动组织形式及主要内组织...</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活动主题：“青春跟党走·助力乡村振兴\"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活动时间：20_年1月一20_年4月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活动对象：“xxxx在线\" 20_一20_学年度在湘青年大学生参训学员及参训高校在校学生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活动组织形式及主要内组织形式：活动由团省委、省学联主办，xx开放大学、星辰在线承办，xx省网信办指导、高校团委指导配合、参训学员组队参与的方式实施。各参训学员以个人或自主组队的方式实施。组队原则为由参训学员担任实践队队长，并组织3一4名同学共同参与本次社会实践活动。以就近调研为原则，进行实地调研。</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特色经济调查</w:t>
      </w:r>
    </w:p>
    <w:p>
      <w:pPr>
        <w:ind w:left="0" w:right="0" w:firstLine="560"/>
        <w:spacing w:before="450" w:after="450" w:line="312" w:lineRule="auto"/>
      </w:pPr>
      <w:r>
        <w:rPr>
          <w:rFonts w:ascii="宋体" w:hAnsi="宋体" w:eastAsia="宋体" w:cs="宋体"/>
          <w:color w:val="000"/>
          <w:sz w:val="28"/>
          <w:szCs w:val="28"/>
        </w:rPr>
        <w:t xml:space="preserve">调查当地农村独有地域特色，挖掘农业生产潜力，为当地农业依托地域特色发展地方经济建言献策。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宜居生态调查</w:t>
      </w:r>
    </w:p>
    <w:p>
      <w:pPr>
        <w:ind w:left="0" w:right="0" w:firstLine="560"/>
        <w:spacing w:before="450" w:after="450" w:line="312" w:lineRule="auto"/>
      </w:pPr>
      <w:r>
        <w:rPr>
          <w:rFonts w:ascii="宋体" w:hAnsi="宋体" w:eastAsia="宋体" w:cs="宋体"/>
          <w:color w:val="000"/>
          <w:sz w:val="28"/>
          <w:szCs w:val="28"/>
        </w:rPr>
        <w:t xml:space="preserve">调查当地农村生态环境状况及农村基础设施建设状况，为开展乡村建设行动，打造美丽宜居环境建言献策。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文明乡风调查</w:t>
      </w:r>
    </w:p>
    <w:p>
      <w:pPr>
        <w:ind w:left="0" w:right="0" w:firstLine="560"/>
        <w:spacing w:before="450" w:after="450" w:line="312" w:lineRule="auto"/>
      </w:pPr>
      <w:r>
        <w:rPr>
          <w:rFonts w:ascii="宋体" w:hAnsi="宋体" w:eastAsia="宋体" w:cs="宋体"/>
          <w:color w:val="000"/>
          <w:sz w:val="28"/>
          <w:szCs w:val="28"/>
        </w:rPr>
        <w:t xml:space="preserve">调查当地农村特色文化资源，优秀传统农耕文化资源，通过寻访一座山、一条河、一个村庄、一条小路、一间小屋，或为引发一段乡情乡愁，或为勾起一段历史记忆、或为接受红色教育等凝聚乡村人气而建言献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致富典型调查</w:t>
      </w:r>
    </w:p>
    <w:p>
      <w:pPr>
        <w:ind w:left="0" w:right="0" w:firstLine="560"/>
        <w:spacing w:before="450" w:after="450" w:line="312" w:lineRule="auto"/>
      </w:pPr>
      <w:r>
        <w:rPr>
          <w:rFonts w:ascii="宋体" w:hAnsi="宋体" w:eastAsia="宋体" w:cs="宋体"/>
          <w:color w:val="000"/>
          <w:sz w:val="28"/>
          <w:szCs w:val="28"/>
        </w:rPr>
        <w:t xml:space="preserve">根据受访农村致富带头人名单，可以从名单中选取受访对象，也可以自主选择受访对象。通过深度挖掘农村青年致富带头人的典型经验与故事，记录乡村致富带头人的所知、所闻、所感、所历和所获，包括乡村致富带头人基本情况、致富过程、致富效应、致富经验、致富困难、致富因素、致富感悟等，突出乡村致富带头人在致富中的真实经历、真实想法和真实感受。示范带动广大农村青年向新型职业农民转变，鼓励大学生青年到农村、到基层创业就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作品呈现方式：</w:t>
      </w:r>
    </w:p>
    <w:p>
      <w:pPr>
        <w:ind w:left="0" w:right="0" w:firstLine="560"/>
        <w:spacing w:before="450" w:after="450" w:line="312" w:lineRule="auto"/>
      </w:pPr>
      <w:r>
        <w:rPr>
          <w:rFonts w:ascii="宋体" w:hAnsi="宋体" w:eastAsia="宋体" w:cs="宋体"/>
          <w:color w:val="000"/>
          <w:sz w:val="28"/>
          <w:szCs w:val="28"/>
        </w:rPr>
        <w:t xml:space="preserve">所有学员必须完成一篇主题社会实践调查报告(字数不低于 2000字)并于20_年2月28日前上传至“xxxx在线”平台，经管理员审核通过方视为完成了主题社会实践活动作业。对于评选出的优秀作品，主办方将邀请专业媒体进行视频拍摄录制。</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作品推送数量：</w:t>
      </w:r>
    </w:p>
    <w:p>
      <w:pPr>
        <w:ind w:left="0" w:right="0" w:firstLine="560"/>
        <w:spacing w:before="450" w:after="450" w:line="312" w:lineRule="auto"/>
      </w:pPr>
      <w:r>
        <w:rPr>
          <w:rFonts w:ascii="宋体" w:hAnsi="宋体" w:eastAsia="宋体" w:cs="宋体"/>
          <w:color w:val="000"/>
          <w:sz w:val="28"/>
          <w:szCs w:val="28"/>
        </w:rPr>
        <w:t xml:space="preserve">各二级学院团总支以院为单位于20_年3月4日前将作品(社会实践调查报告文本)推送至校团委组织部邮箱([email protected])，推送数量如上表。</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组织优秀作品评审：</w:t>
      </w:r>
    </w:p>
    <w:p>
      <w:pPr>
        <w:ind w:left="0" w:right="0" w:firstLine="560"/>
        <w:spacing w:before="450" w:after="450" w:line="312" w:lineRule="auto"/>
      </w:pPr>
      <w:r>
        <w:rPr>
          <w:rFonts w:ascii="宋体" w:hAnsi="宋体" w:eastAsia="宋体" w:cs="宋体"/>
          <w:color w:val="000"/>
          <w:sz w:val="28"/>
          <w:szCs w:val="28"/>
        </w:rPr>
        <w:t xml:space="preserve">20_年3月，各高校团委组织对本校学员社会实践报告进行初评，根据评选指标确定拟推荐的优秀作品，并将评选出的推荐作品报送至“xxxx在线\"。20_年4月上旬，团省委、省学联、xx开放大学邀请专家对推送作品进行评选，评选出优秀作品二十篇。获奖作品将颁发荣誉证书。</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优秀作品集中展示：</w:t>
      </w:r>
    </w:p>
    <w:p>
      <w:pPr>
        <w:ind w:left="0" w:right="0" w:firstLine="560"/>
        <w:spacing w:before="450" w:after="450" w:line="312" w:lineRule="auto"/>
      </w:pPr>
      <w:r>
        <w:rPr>
          <w:rFonts w:ascii="宋体" w:hAnsi="宋体" w:eastAsia="宋体" w:cs="宋体"/>
          <w:color w:val="000"/>
          <w:sz w:val="28"/>
          <w:szCs w:val="28"/>
        </w:rPr>
        <w:t xml:space="preserve">所有获奖作品将在“xxxx在线\"开辟专栏进行集中展示;前二十名作品将推荐至省内主流媒体予以刊发。</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作品格式要求：</w:t>
      </w:r>
    </w:p>
    <w:p>
      <w:pPr>
        <w:ind w:left="0" w:right="0" w:firstLine="560"/>
        <w:spacing w:before="450" w:after="450" w:line="312" w:lineRule="auto"/>
      </w:pPr>
      <w:r>
        <w:rPr>
          <w:rFonts w:ascii="宋体" w:hAnsi="宋体" w:eastAsia="宋体" w:cs="宋体"/>
          <w:color w:val="000"/>
          <w:sz w:val="28"/>
          <w:szCs w:val="28"/>
        </w:rPr>
        <w:t xml:space="preserve">《实践调查报告word文档字体及排版格式要求》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居中，2号黑体，不加粗。可分一行或多行居中排布;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一级标题(一 、……)，3号黑体，不加粗，，句末不加标点符号，(在序号后是、)然后回行。</w:t>
      </w:r>
    </w:p>
    <w:p>
      <w:pPr>
        <w:ind w:left="0" w:right="0" w:firstLine="560"/>
        <w:spacing w:before="450" w:after="450" w:line="312" w:lineRule="auto"/>
      </w:pPr>
      <w:r>
        <w:rPr>
          <w:rFonts w:ascii="宋体" w:hAnsi="宋体" w:eastAsia="宋体" w:cs="宋体"/>
          <w:color w:val="000"/>
          <w:sz w:val="28"/>
          <w:szCs w:val="28"/>
        </w:rPr>
        <w:t xml:space="preserve">二级标题(( 一)……)，3号楷体，不加粗，句末不加标点符号，(在序号后无标点)然后回行。</w:t>
      </w:r>
    </w:p>
    <w:p>
      <w:pPr>
        <w:ind w:left="0" w:right="0" w:firstLine="560"/>
        <w:spacing w:before="450" w:after="450" w:line="312" w:lineRule="auto"/>
      </w:pPr>
      <w:r>
        <w:rPr>
          <w:rFonts w:ascii="宋体" w:hAnsi="宋体" w:eastAsia="宋体" w:cs="宋体"/>
          <w:color w:val="000"/>
          <w:sz w:val="28"/>
          <w:szCs w:val="28"/>
        </w:rPr>
        <w:t xml:space="preserve">三级标题(1.……)，3号仿宋，加粗，句末不加标点符号，(序号后面是.不是，也不是、)然后回行。</w:t>
      </w:r>
    </w:p>
    <w:p>
      <w:pPr>
        <w:ind w:left="0" w:right="0" w:firstLine="560"/>
        <w:spacing w:before="450" w:after="450" w:line="312" w:lineRule="auto"/>
      </w:pPr>
      <w:r>
        <w:rPr>
          <w:rFonts w:ascii="宋体" w:hAnsi="宋体" w:eastAsia="宋体" w:cs="宋体"/>
          <w:color w:val="000"/>
          <w:sz w:val="28"/>
          <w:szCs w:val="28"/>
        </w:rPr>
        <w:t xml:space="preserve">其余标题((1) ……，①……，a、……)与正文要求相同，不回行。</w:t>
      </w:r>
    </w:p>
    <w:p>
      <w:pPr>
        <w:ind w:left="0" w:right="0" w:firstLine="560"/>
        <w:spacing w:before="450" w:after="450" w:line="312" w:lineRule="auto"/>
      </w:pPr>
      <w:r>
        <w:rPr>
          <w:rFonts w:ascii="宋体" w:hAnsi="宋体" w:eastAsia="宋体" w:cs="宋体"/>
          <w:color w:val="000"/>
          <w:sz w:val="28"/>
          <w:szCs w:val="28"/>
        </w:rPr>
        <w:t xml:space="preserve">正文，3号仿宋，一般每面排22行，每行排28个字。设置办法：上笾距3.7cm，下边距3.4cm，左笾距2.8cm，右边距2.3cm， 行间距固定值28磅。每自然段左空2字，回行顶格;数字、年份不能回行。具体排版时，根据文字、段落、格式需要可适当调整。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表格标题在表格上方，居中，仿宋小四号，加粗。</w:t>
      </w:r>
    </w:p>
    <w:p>
      <w:pPr>
        <w:ind w:left="0" w:right="0" w:firstLine="560"/>
        <w:spacing w:before="450" w:after="450" w:line="312" w:lineRule="auto"/>
      </w:pPr>
      <w:r>
        <w:rPr>
          <w:rFonts w:ascii="宋体" w:hAnsi="宋体" w:eastAsia="宋体" w:cs="宋体"/>
          <w:color w:val="000"/>
          <w:sz w:val="28"/>
          <w:szCs w:val="28"/>
        </w:rPr>
        <w:t xml:space="preserve">表中文本，仿宋五号，单倍行距。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图示标题在图示下方，居中，仿宋小四号，加粗。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在正文下空一行左空2字用3号仿宋体字标识“附件\"，后标全角冒号和名称。附件如有序号使用阿拉伯数码(如“附件：1……”);附件名称后不加标点符号。有序号时标识序号;附件的序号和名称前后标识应一致。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页码要求</w:t>
      </w:r>
    </w:p>
    <w:p>
      <w:pPr>
        <w:ind w:left="0" w:right="0" w:firstLine="560"/>
        <w:spacing w:before="450" w:after="450" w:line="312" w:lineRule="auto"/>
      </w:pPr>
      <w:r>
        <w:rPr>
          <w:rFonts w:ascii="宋体" w:hAnsi="宋体" w:eastAsia="宋体" w:cs="宋体"/>
          <w:color w:val="000"/>
          <w:sz w:val="28"/>
          <w:szCs w:val="28"/>
        </w:rPr>
        <w:t xml:space="preserve">用4号半角宋体阿拉伯数字，编排在公文版心下边缘之下，数字左右各放一条一字线;一字线上距版心下边缘7 mm。单页码居右空一字，双页码居左空一字。页码位于底端外侧，用“-1-\" 格式。空白页和空白页以后的页不标识页码。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对于乡村人大代表工作述职及收获二</w:t>
      </w:r>
    </w:p>
    <w:p>
      <w:pPr>
        <w:ind w:left="0" w:right="0" w:firstLine="560"/>
        <w:spacing w:before="450" w:after="450" w:line="312" w:lineRule="auto"/>
      </w:pPr>
      <w:r>
        <w:rPr>
          <w:rFonts w:ascii="宋体" w:hAnsi="宋体" w:eastAsia="宋体" w:cs="宋体"/>
          <w:color w:val="000"/>
          <w:sz w:val="28"/>
          <w:szCs w:val="28"/>
        </w:rPr>
        <w:t xml:space="preserve">关于“乡村振兴·代表在行动”主题活动开展情况的汇报</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根据会议安排，现将xxxx区人大常委会开展“乡村振兴·代表在行动”主题活动情况汇报如下，不当之处，敬请批评指正。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（一）切实提高政治站位，认真部署“乡村振兴·代表在行动”主题活动</w:t>
      </w:r>
    </w:p>
    <w:p>
      <w:pPr>
        <w:ind w:left="0" w:right="0" w:firstLine="560"/>
        <w:spacing w:before="450" w:after="450" w:line="312" w:lineRule="auto"/>
      </w:pPr>
      <w:r>
        <w:rPr>
          <w:rFonts w:ascii="宋体" w:hAnsi="宋体" w:eastAsia="宋体" w:cs="宋体"/>
          <w:color w:val="000"/>
          <w:sz w:val="28"/>
          <w:szCs w:val="28"/>
        </w:rPr>
        <w:t xml:space="preserve">实施乡村振兴战略，是中共十九大作出的重大决策部署，是决战全面建成小康社会、全面建设社会主义现代化国家的重大历史任务，是新时代“三农”工作的总抓手。20_年2月3日至5日，习近平***亲临xx视察调研并发表重要讲话，指示xx要在乡村振兴上开新局。xx区人大常委会要贯彻落实好习近平***的重要讲话精神，以及省委、市委、区委关于全面推进乡村振兴的战略部署，在乡村振兴工作中有所作为，充分发挥人大代表这一国家权力机关组成人员、人大工作骨干力量的作用，就显得尤为重要。按照省、市有关工作要求，结合人大工作实际，3月6日，xx区一届人大常委会第一次主任会议上，明确由区人大常委会副主任xx牵头，选任联工委具体负责，其他委室积极配合，积极抓好“乡村振兴·代表在行动”工作；3月26日，xx区人大常委会党组中心组20_年第1次学习研讨暨党史学习教育专题学习会上，再次对“乡村振兴，代表在行动”工作进行安排部署，要求全体干部职工进一步充分认识开展“乡村振兴·代表在行动”主题活动的重要意义，切实增强工作的紧迫感、责任感和使命感，以更高的政治站位、更强的责任担当、更实的工作举措，扎实抓好工作落实；积极引导代表主动作为，积极参与，不断发挥代表来自人民、密切联系群众的特点和优势，切实发挥代表在乡村振兴战略中的积极作用。同时，xx区人大常委会及时明确专人负责，草拟《xx区人大常委会关于“乡村振兴·代表在行动”的实施方案》；认真建立健全并根据执行情况修改完善《xx区人民代表大会常务委员会及组成人员联系区人大代表工作办法》《xx区人民代表大会代表履职登记办法》《xx区人大代表小组活动制度》、《xx区人民代表大会代表联系原选区选民工作办法》等规范代表工作的规章制度，为抓好“乡村振兴·代表在行动”主题活动提供重要的保障。</w:t>
      </w:r>
    </w:p>
    <w:p>
      <w:pPr>
        <w:ind w:left="0" w:right="0" w:firstLine="560"/>
        <w:spacing w:before="450" w:after="450" w:line="312" w:lineRule="auto"/>
      </w:pPr>
      <w:r>
        <w:rPr>
          <w:rFonts w:ascii="宋体" w:hAnsi="宋体" w:eastAsia="宋体" w:cs="宋体"/>
          <w:color w:val="000"/>
          <w:sz w:val="28"/>
          <w:szCs w:val="28"/>
        </w:rPr>
        <w:t xml:space="preserve">根据省、市关于开展“乡村振兴·代表在行动”主题活动工作安排，xx区人大常委会认真探索工作思路，努力充实活动内容，加强与代表的联系，完善对代表的服务，促使代表争当“四员”，努力助推乡村振兴战略实施。</w:t>
      </w:r>
    </w:p>
    <w:p>
      <w:pPr>
        <w:ind w:left="0" w:right="0" w:firstLine="560"/>
        <w:spacing w:before="450" w:after="450" w:line="312" w:lineRule="auto"/>
      </w:pPr>
      <w:r>
        <w:rPr>
          <w:rFonts w:ascii="宋体" w:hAnsi="宋体" w:eastAsia="宋体" w:cs="宋体"/>
          <w:color w:val="000"/>
          <w:sz w:val="28"/>
          <w:szCs w:val="28"/>
        </w:rPr>
        <w:t xml:space="preserve">（一）争当学习宣传引导员，助推乡村振兴战略实施。积极组织引导全区人大代表深学笃用习近平新时代中国特色社会主义思想，深入学习中央和省、市、区关于实施乡村振兴战略有关会议精神和政策要求，努力提升人大代表参与乡村振兴工作的能力和水平；组织发动人大代表尤其是领导干部代表深入镇村、依托已经建立的30个人大代表联络站和136个人大代表联络室，宣传乡村振兴战略重大意义和“产业兴旺、生态宜居、乡风文明、治理有效、生活富裕”总要求，引导广大人民群众投身乡村振兴伟大实践，营造“人人参与，全民支持”的良好氛围。今年以来，区人大常委会共组织全区人大代表学习培训207人次；发动代表积极开展乡村振兴工作宣传，累计涉及群众12000余人次。人大代表参与乡村振兴工作的能力和水平进一步提升，人民群众参与乡村振兴工作积极性逐步提高。</w:t>
      </w:r>
    </w:p>
    <w:p>
      <w:pPr>
        <w:ind w:left="0" w:right="0" w:firstLine="560"/>
        <w:spacing w:before="450" w:after="450" w:line="312" w:lineRule="auto"/>
      </w:pPr>
      <w:r>
        <w:rPr>
          <w:rFonts w:ascii="宋体" w:hAnsi="宋体" w:eastAsia="宋体" w:cs="宋体"/>
          <w:color w:val="000"/>
          <w:sz w:val="28"/>
          <w:szCs w:val="28"/>
        </w:rPr>
        <w:t xml:space="preserve">（二）争当社情民意联络员，助推乡村振兴战略实施。充分利用人大代表来自人民、植根人民的特点，发挥人大代表贴近群众、服务群众、代表群众的天然优势，积极组织开展代表结对帮扶贫困群众、联系选民、述职评议等活动，促使代表深入人民群众，倾听群众呼声，体察群众疾苦，了解群众愿望，及时下情上达，反映社情民意，实实在在帮助群众解决了一些生产生活中的实际困难和问题。今年以来，在巩固拓展脱贫攻坚成果与乡村振兴有效衔接工作中，xx区人大常委会组织引导辖区内每名区、乡（镇）人大代表联系了2至3户贫困户，全区210余名区人大代表、1400余名乡（镇）人大代表，共联系了贫困群众3000余户。同时，结合xx区人大常委会县处级领导代表具体负责全区各相关产业、包保各有关乡（镇、街道）的实际，强化工作调研督查，深入乡村一线访民情、听民意、解民忧，督促落实好各项政策措施。通过结对帮扶、实时走访、调研督查，共帮助解决贫困群众在生产生活中的困难和问题70余个，有效促进了群众生产生活条件的改善。</w:t>
      </w:r>
    </w:p>
    <w:p>
      <w:pPr>
        <w:ind w:left="0" w:right="0" w:firstLine="560"/>
        <w:spacing w:before="450" w:after="450" w:line="312" w:lineRule="auto"/>
      </w:pPr>
      <w:r>
        <w:rPr>
          <w:rFonts w:ascii="宋体" w:hAnsi="宋体" w:eastAsia="宋体" w:cs="宋体"/>
          <w:color w:val="000"/>
          <w:sz w:val="28"/>
          <w:szCs w:val="28"/>
        </w:rPr>
        <w:t xml:space="preserve">（三）争当改进工作监督员，助推乡村振兴战略实施。适时组织代表开展专题调研、集中视察活动，邀请代表参加人大常委会会议审议相关工作报告，深入查找乡村振兴工作短板和问题，积极提出科学合理的意见建议，为党委提供决策参考，促进乡村振兴相关问题得到进一步解决。今年以来，先后组织代表对xx区易扶搬迁后续扶持、人民调解、旅游产业化、养老服务保障体系建设工作情况和乡村振兴工作推进情况等进行专题调研，指出了“搬迁群众常住率不高，社区治理工作有待加强”“有的乡村人民调解组织发挥作用不到位”“部分乡（镇、街道）对乡村振兴工作重视不够”“巩固拓展产业扶贫成果与有效接续乡村振兴有差距”等问题20余个，提出了“切实提高易扶搬迁安置点社区治理水平”“提高群众通过人民调解机构化解矛盾纠纷的意识”“着力解决脱贫攻坚遗留问题，扎实抓好巩固脱贫攻坚成果同乡村振兴有效衔接”“大力争取项目资金投入，切实解决农村生活污水、养殖污水环保处理垃圾清运设施问题”“加快区农业农村大数据中心建设速度，推进数字乡村建设发展”等意见建议20条，并督促政府认真解决存在问题，进一步促进了相关工作的开展。</w:t>
      </w:r>
    </w:p>
    <w:p>
      <w:pPr>
        <w:ind w:left="0" w:right="0" w:firstLine="560"/>
        <w:spacing w:before="450" w:after="450" w:line="312" w:lineRule="auto"/>
      </w:pPr>
      <w:r>
        <w:rPr>
          <w:rFonts w:ascii="宋体" w:hAnsi="宋体" w:eastAsia="宋体" w:cs="宋体"/>
          <w:color w:val="000"/>
          <w:sz w:val="28"/>
          <w:szCs w:val="28"/>
        </w:rPr>
        <w:t xml:space="preserve">（四）争当示范带头战斗员，助推乡村振兴战略实施。</w:t>
      </w:r>
    </w:p>
    <w:p>
      <w:pPr>
        <w:ind w:left="0" w:right="0" w:firstLine="560"/>
        <w:spacing w:before="450" w:after="450" w:line="312" w:lineRule="auto"/>
      </w:pPr>
      <w:r>
        <w:rPr>
          <w:rFonts w:ascii="宋体" w:hAnsi="宋体" w:eastAsia="宋体" w:cs="宋体"/>
          <w:color w:val="000"/>
          <w:sz w:val="28"/>
          <w:szCs w:val="28"/>
        </w:rPr>
        <w:t xml:space="preserve">充分利用部分人大代表是乡村致富能人、产业发展大户等优势，鼓励引导代表带头创业，带领群众创业，积极吸纳群众特别是贫困群众参与产业建设，推动农村农业产业更好发展、群众增收致富。如：来自xxx的区人大代表xx，带头发展刺梨产业，组织发动xx村群众种刺梨，并到田间地头手把手教群众刺梨种植技术，带动群众种植刺梨3500亩，年均可增收上百万元，带动了群众增收致富和全村经济发展；市人大代表xx，针对易扶搬迁工作中社区居家妇女再就业难的问题，组建成立xx公司，积极开展手工技能、家政服务等专项技能培训，通过培训，参加培训的近百名居家妇女均掌握了一技之长，实现了居家灵活就业，稳定增收脱贫；来自xx乡的区人大代表xx，带头创办xx公司，建成3600余亩茶旅一体化基地，为贫困群众提供了20余个长期工作岗位，以及田间管护、茶青采摘季节性岗位100余个，仅务工支出就需200余万元，有效解决了群众就业增收难题。在引导代表带头发展产业增收致富的同时，xx区人大常委会还引导代表在文明乡风中发挥示范带头作用，主动做移风易俗的践行者、引领者和宣传者，以正确导向和行为示范带动广大群众破旧俗、立新风，以村规民约为抓手，细化婚丧嫁娶等方面的有关要求，引导群众实现自我管理，推动形成良好社会风气；引导代表发挥维护社会稳定的模范带头作用，带头参与接访走访、治安民调、群防群治等工作，深入分析产生、制造、激化社会矛盾的因素，探寻缓解、控制、化解社会矛盾的手段、方法和规律，积极为实行依法行政、公正司法和加强社会管理建言献策，努力将各类矛盾纠纷解决在基层、消除在萌芽状态，不断推进自治、法治和德治相结合的乡村治理体系建设。</w:t>
      </w:r>
    </w:p>
    <w:p>
      <w:pPr>
        <w:ind w:left="0" w:right="0" w:firstLine="560"/>
        <w:spacing w:before="450" w:after="450" w:line="312" w:lineRule="auto"/>
      </w:pPr>
      <w:r>
        <w:rPr>
          <w:rFonts w:ascii="宋体" w:hAnsi="宋体" w:eastAsia="宋体" w:cs="宋体"/>
          <w:color w:val="000"/>
          <w:sz w:val="28"/>
          <w:szCs w:val="28"/>
        </w:rPr>
        <w:t xml:space="preserve">在“乡村振兴·代表在行动”主题活动中，xx区人大常委会的工作虽然取得了一些进展和成效，但与市人大常委会、xx区委的要求和群众的期盼还有一定差距，仍存在着一些代表履职能力和水平不高、履职积极性需进一步激发、活动组织和活动方式需进一步改进等问题。下一步工作中，xx区人大常委会将坚持以习近平新时代中国特色社会主义思想为指导，深入学习贯彻习近平***对地方人大及其常委会工作的重要指示精神，以学习贯彻落实此次会议精神为契机，充分借鉴兄弟县区的好经验，好做法，以打造xx示范点为抓手，进一步开拓工作思路、细化工作目标、完善工作举措、狠抓工作落实，确保“乡村振兴·代表在行动”主题活动取得新的更大成效，为xx和xx区经济社会高质量发展贡献出人大应有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2025-06-17T15:46:11+08:00</dcterms:created>
  <dcterms:modified xsi:type="dcterms:W3CDTF">2025-06-17T15:46:11+08:00</dcterms:modified>
</cp:coreProperties>
</file>

<file path=docProps/custom.xml><?xml version="1.0" encoding="utf-8"?>
<Properties xmlns="http://schemas.openxmlformats.org/officeDocument/2006/custom-properties" xmlns:vt="http://schemas.openxmlformats.org/officeDocument/2006/docPropsVTypes"/>
</file>