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血管外科实习护士周记范文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实习是对实际学习阶段的巩固与加强，也是对护士护理技能操作的培养跟锻炼，是我们就业前的最佳训练。你是否在找正准备撰写“血管外科实习护士周记”，下面小编收集了相关的素材，供大家写文参考！1血管外科实...</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实习是对实际学习阶段的巩固与加强，也是对护士护理技能操作的培养跟锻炼，是我们就业前的最佳训练。你是否在找正准备撰写“血管外科实习护士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1血管外科实习护士周记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2血管外科实习护士周记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3血管外科实习护士周记</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4血管外科实习护士周记</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最大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最大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6"/>
          <w:szCs w:val="36"/>
          <w:b w:val="1"/>
          <w:bCs w:val="1"/>
        </w:rPr>
        <w:t xml:space="preserve">5血管外科实习护士周记</w:t>
      </w:r>
    </w:p>
    <w:p>
      <w:pPr>
        <w:ind w:left="0" w:right="0" w:firstLine="560"/>
        <w:spacing w:before="450" w:after="450" w:line="312" w:lineRule="auto"/>
      </w:pPr>
      <w:r>
        <w:rPr>
          <w:rFonts w:ascii="宋体" w:hAnsi="宋体" w:eastAsia="宋体" w:cs="宋体"/>
          <w:color w:val="000"/>
          <w:sz w:val="28"/>
          <w:szCs w:val="28"/>
        </w:rPr>
        <w:t xml:space="preserve">对于“见习”，我还是又憧憬又惶恐的。憧憬是因为见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几个月的见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见习刚开始，很多东西都不了解，虽然以前也曾见习过，但真正的要实际操作了，我仍觉得底气不足。我会不会弄错了，万一弄错了怎么办。干事情总是缩手缩脚，加上跟我一块见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在见习这段时间，每个老师都强调无菌观念，因次，我深刻认识了无菌观念，操作中便不自觉地去遵守。而规范化操作也实在是个很保守和安全的做法!至于新办法，创新思维，那也得熟悉情况了再说吧。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习的过程，很多观念得到修正，虽然辛苦疲惫，但是我相信自己肯定能克服的。这只是见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