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主题教育调研成果交流会发言材料_在主题教育调研成果交流会上的讲话</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&gt;在主题教育调研成果交流会上的讲话1　　调查研究是谋事之基、成事之道。主题教育开展以来，集团党组深入贯彻落实***总书记在“不忘初心、牢记使命”主题教育工作会议和中央政治局第十五次集体学习上的重要讲话精神，持续深入开展调查研究，进一步加...</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　　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　　一是要持续抓好学习教育。紧扣学习贯彻***新时代中国特色社会主义思想这一主线，认认真真读原著、学原文、悟原理，原则上每周固定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       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      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　　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　　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年度任务顺利完成。</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在主题教育调研成果交流会上的讲话4</w:t>
      </w:r>
    </w:p>
    <w:p>
      <w:pPr>
        <w:ind w:left="0" w:right="0" w:firstLine="560"/>
        <w:spacing w:before="450" w:after="450" w:line="312" w:lineRule="auto"/>
      </w:pPr>
      <w:r>
        <w:rPr>
          <w:rFonts w:ascii="宋体" w:hAnsi="宋体" w:eastAsia="宋体" w:cs="宋体"/>
          <w:color w:val="000"/>
          <w:sz w:val="28"/>
          <w:szCs w:val="28"/>
        </w:rPr>
        <w:t xml:space="preserve">　　一要“深化”理论学习。理论上成熟，才能政治上坚定、行动上坚决。全办党员干部要认认真真读原著、学原文、悟原理，特别是全面通读精读研读《***关于“不忘初心、牢记使命”重要论述选编》《***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w:t>
      </w:r>
    </w:p>
    <w:p>
      <w:pPr>
        <w:ind w:left="0" w:right="0" w:firstLine="560"/>
        <w:spacing w:before="450" w:after="450" w:line="312" w:lineRule="auto"/>
      </w:pPr>
      <w:r>
        <w:rPr>
          <w:rFonts w:ascii="宋体" w:hAnsi="宋体" w:eastAsia="宋体" w:cs="宋体"/>
          <w:color w:val="000"/>
          <w:sz w:val="28"/>
          <w:szCs w:val="28"/>
        </w:rPr>
        <w:t xml:space="preserve">      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w:t>
      </w:r>
    </w:p>
    <w:p>
      <w:pPr>
        <w:ind w:left="0" w:right="0" w:firstLine="560"/>
        <w:spacing w:before="450" w:after="450" w:line="312" w:lineRule="auto"/>
      </w:pPr>
      <w:r>
        <w:rPr>
          <w:rFonts w:ascii="宋体" w:hAnsi="宋体" w:eastAsia="宋体" w:cs="宋体"/>
          <w:color w:val="000"/>
          <w:sz w:val="28"/>
          <w:szCs w:val="28"/>
        </w:rPr>
        <w:t xml:space="preserve">       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在主题教育调研成果交流会上的讲话5</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马克思主义中国化的最新成果，是推进社会革命和自我革命的强大思想武器。我们要承担好国家使命、推进自我革命、解决制约集团高质量发展的瓶颈问题，就是要提高政治站位，学习和运用好***新时代中国特色社会主义思想这个强大的思想武器，把***新时代中国特色社会主义思想学深悟透，增强自我革命的底气，增强贯彻落实的自觉性和坚定性，以实际行动坚决做到“两个维护”。要认真学习贯彻***总书记关于主题教育的系列要求，聚焦干部担当作为和作风建设的突出问题，聚焦职工群众普遍关切的实际问题，把“改”字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　　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&gt;在主题教育调研成果交流会上的讲话6</w:t>
      </w:r>
    </w:p>
    <w:p>
      <w:pPr>
        <w:ind w:left="0" w:right="0" w:firstLine="560"/>
        <w:spacing w:before="450" w:after="450" w:line="312" w:lineRule="auto"/>
      </w:pPr>
      <w:r>
        <w:rPr>
          <w:rFonts w:ascii="宋体" w:hAnsi="宋体" w:eastAsia="宋体" w:cs="宋体"/>
          <w:color w:val="000"/>
          <w:sz w:val="28"/>
          <w:szCs w:val="28"/>
        </w:rPr>
        <w:t xml:space="preserve">　　要坚持以***新时代中国特色社会主义思想为指引，持续深入推进调查研究工作，做好“四个结合”，进一步搞清楚基本现状和面临问题。要把调查研究与推动学懂弄通做实***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2025-06-17T19:39:31+08:00</dcterms:created>
  <dcterms:modified xsi:type="dcterms:W3CDTF">2025-06-17T19:39:31+08:00</dcterms:modified>
</cp:coreProperties>
</file>

<file path=docProps/custom.xml><?xml version="1.0" encoding="utf-8"?>
<Properties xmlns="http://schemas.openxmlformats.org/officeDocument/2006/custom-properties" xmlns:vt="http://schemas.openxmlformats.org/officeDocument/2006/docPropsVTypes"/>
</file>