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防灾减灾安全知识内容 防灾减灾安全教育内容</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台风、暴雨、雷电等自然灾害的来临我们无法避免，但我们可以通过学习防灾减灾安全知识来降低风险，增加我们生存的几率。下面是范文网小编为大家收集整理的防灾减灾安全教育内容，希望可以帮助大家。　　常见的灾难性天气有哪些?　　主要有台风、暴雨、雷...</w:t>
      </w:r>
    </w:p>
    <w:p>
      <w:pPr>
        <w:ind w:left="0" w:right="0" w:firstLine="560"/>
        <w:spacing w:before="450" w:after="450" w:line="312" w:lineRule="auto"/>
      </w:pPr>
      <w:r>
        <w:rPr>
          <w:rFonts w:ascii="宋体" w:hAnsi="宋体" w:eastAsia="宋体" w:cs="宋体"/>
          <w:color w:val="000"/>
          <w:sz w:val="28"/>
          <w:szCs w:val="28"/>
        </w:rPr>
        <w:t xml:space="preserve">　　台风、暴雨、雷电等自然灾害的来临我们无法避免，但我们可以通过学习防灾减灾安全知识来降低风险，增加我们生存的几率。下面是范文网小编为大家收集整理的防灾减灾安全教育内容，希望可以帮助大家。</w:t>
      </w:r>
    </w:p>
    <w:p>
      <w:pPr>
        <w:ind w:left="0" w:right="0" w:firstLine="560"/>
        <w:spacing w:before="450" w:after="450" w:line="312" w:lineRule="auto"/>
      </w:pPr>
      <w:r>
        <w:rPr>
          <w:rFonts w:ascii="黑体" w:hAnsi="黑体" w:eastAsia="黑体" w:cs="黑体"/>
          <w:color w:val="000000"/>
          <w:sz w:val="32"/>
          <w:szCs w:val="32"/>
          <w:b w:val="1"/>
          <w:bCs w:val="1"/>
        </w:rPr>
        <w:t xml:space="preserve">　　常见的灾难性天气有哪些?</w:t>
      </w:r>
    </w:p>
    <w:p>
      <w:pPr>
        <w:ind w:left="0" w:right="0" w:firstLine="560"/>
        <w:spacing w:before="450" w:after="450" w:line="312" w:lineRule="auto"/>
      </w:pPr>
      <w:r>
        <w:rPr>
          <w:rFonts w:ascii="宋体" w:hAnsi="宋体" w:eastAsia="宋体" w:cs="宋体"/>
          <w:color w:val="000"/>
          <w:sz w:val="28"/>
          <w:szCs w:val="28"/>
        </w:rPr>
        <w:t xml:space="preserve">　　主要有台风、暴雨、雷电、寒冷、冰雹、地震和高温等。</w:t>
      </w:r>
    </w:p>
    <w:p>
      <w:pPr>
        <w:ind w:left="0" w:right="0" w:firstLine="560"/>
        <w:spacing w:before="450" w:after="450" w:line="312" w:lineRule="auto"/>
      </w:pPr>
      <w:r>
        <w:rPr>
          <w:rFonts w:ascii="黑体" w:hAnsi="黑体" w:eastAsia="黑体" w:cs="黑体"/>
          <w:color w:val="000000"/>
          <w:sz w:val="32"/>
          <w:szCs w:val="32"/>
          <w:b w:val="1"/>
          <w:bCs w:val="1"/>
        </w:rPr>
        <w:t xml:space="preserve">　　如何应对台风的来临?</w:t>
      </w:r>
    </w:p>
    <w:p>
      <w:pPr>
        <w:ind w:left="0" w:right="0" w:firstLine="560"/>
        <w:spacing w:before="450" w:after="450" w:line="312" w:lineRule="auto"/>
      </w:pPr>
      <w:r>
        <w:rPr>
          <w:rFonts w:ascii="宋体" w:hAnsi="宋体" w:eastAsia="宋体" w:cs="宋体"/>
          <w:color w:val="000"/>
          <w:sz w:val="28"/>
          <w:szCs w:val="28"/>
        </w:rPr>
        <w:t xml:space="preserve">　　台风是一种热带气旋，指发生在热带或者副热带洋面上急速旋转的低压涡旋，常常伴有狂风、暴雨和风暴潮，具有很强的破坏性。</w:t>
      </w:r>
    </w:p>
    <w:p>
      <w:pPr>
        <w:ind w:left="0" w:right="0" w:firstLine="560"/>
        <w:spacing w:before="450" w:after="450" w:line="312" w:lineRule="auto"/>
      </w:pPr>
      <w:r>
        <w:rPr>
          <w:rFonts w:ascii="宋体" w:hAnsi="宋体" w:eastAsia="宋体" w:cs="宋体"/>
          <w:color w:val="000"/>
          <w:sz w:val="28"/>
          <w:szCs w:val="28"/>
        </w:rPr>
        <w:t xml:space="preserve">　　应急措施：(1)在台风来临前，不要出门，以防被砸、被压、触电等不测;要搬移窗台上的花盘或者其他悬挂物品，及时加固室外容易被风吹动的物体;(2)不要去台风经过的地区旅游，更不要在台风影响期间到海里游泳或者驾穿出海;(3)在高空、水上等户外作业的人员要停止作业，在危险地带工作的人员要及时撤离;(4)住在低洼地区和危房中的人员要及时转移到安全住所。</w:t>
      </w:r>
    </w:p>
    <w:p>
      <w:pPr>
        <w:ind w:left="0" w:right="0" w:firstLine="560"/>
        <w:spacing w:before="450" w:after="450" w:line="312" w:lineRule="auto"/>
      </w:pPr>
      <w:r>
        <w:rPr>
          <w:rFonts w:ascii="黑体" w:hAnsi="黑体" w:eastAsia="黑体" w:cs="黑体"/>
          <w:color w:val="000000"/>
          <w:sz w:val="32"/>
          <w:szCs w:val="32"/>
          <w:b w:val="1"/>
          <w:bCs w:val="1"/>
        </w:rPr>
        <w:t xml:space="preserve">　　如何应对暴雨?</w:t>
      </w:r>
    </w:p>
    <w:p>
      <w:pPr>
        <w:ind w:left="0" w:right="0" w:firstLine="560"/>
        <w:spacing w:before="450" w:after="450" w:line="312" w:lineRule="auto"/>
      </w:pPr>
      <w:r>
        <w:rPr>
          <w:rFonts w:ascii="宋体" w:hAnsi="宋体" w:eastAsia="宋体" w:cs="宋体"/>
          <w:color w:val="000"/>
          <w:sz w:val="28"/>
          <w:szCs w:val="28"/>
        </w:rPr>
        <w:t xml:space="preserve">　　暴雨，特别是大范围的大暴雨或者特大暴雨，往往会在很短时间内造成城市内涝，使居民的生命财产遭受损失，对城市交通也会带来重大影响。</w:t>
      </w:r>
    </w:p>
    <w:p>
      <w:pPr>
        <w:ind w:left="0" w:right="0" w:firstLine="560"/>
        <w:spacing w:before="450" w:after="450" w:line="312" w:lineRule="auto"/>
      </w:pPr>
      <w:r>
        <w:rPr>
          <w:rFonts w:ascii="宋体" w:hAnsi="宋体" w:eastAsia="宋体" w:cs="宋体"/>
          <w:color w:val="000"/>
          <w:sz w:val="28"/>
          <w:szCs w:val="28"/>
        </w:rPr>
        <w:t xml:space="preserve">　　应急措施：(1)预防居民住房发生内涝，可因地制宜，在家门口放置挡水板或者堆砌土坎;(2)室外积水漫入室内时，应立即切断电源，防止积水带电伤人;(3)在户外积水中行走时，要注意观察，贴近建筑物行走，防止掉入地坑、沙井等;(4)驾车经过深积水区，应尽量绕行。</w:t>
      </w:r>
    </w:p>
    <w:p>
      <w:pPr>
        <w:ind w:left="0" w:right="0" w:firstLine="560"/>
        <w:spacing w:before="450" w:after="450" w:line="312" w:lineRule="auto"/>
      </w:pPr>
      <w:r>
        <w:rPr>
          <w:rFonts w:ascii="黑体" w:hAnsi="黑体" w:eastAsia="黑体" w:cs="黑体"/>
          <w:color w:val="000000"/>
          <w:sz w:val="32"/>
          <w:szCs w:val="32"/>
          <w:b w:val="1"/>
          <w:bCs w:val="1"/>
        </w:rPr>
        <w:t xml:space="preserve">　　如何应对雷雨天气?</w:t>
      </w:r>
    </w:p>
    <w:p>
      <w:pPr>
        <w:ind w:left="0" w:right="0" w:firstLine="560"/>
        <w:spacing w:before="450" w:after="450" w:line="312" w:lineRule="auto"/>
      </w:pPr>
      <w:r>
        <w:rPr>
          <w:rFonts w:ascii="宋体" w:hAnsi="宋体" w:eastAsia="宋体" w:cs="宋体"/>
          <w:color w:val="000"/>
          <w:sz w:val="28"/>
          <w:szCs w:val="28"/>
        </w:rPr>
        <w:t xml:space="preserve">　　雷雨天气常常会产生强烈的放电现象，如果放电击中人员、建筑物或者各种设备，常会造成人员伤亡和经济损失。</w:t>
      </w:r>
    </w:p>
    <w:p>
      <w:pPr>
        <w:ind w:left="0" w:right="0" w:firstLine="560"/>
        <w:spacing w:before="450" w:after="450" w:line="312" w:lineRule="auto"/>
      </w:pPr>
      <w:r>
        <w:rPr>
          <w:rFonts w:ascii="宋体" w:hAnsi="宋体" w:eastAsia="宋体" w:cs="宋体"/>
          <w:color w:val="000"/>
          <w:sz w:val="28"/>
          <w:szCs w:val="28"/>
        </w:rPr>
        <w:t xml:space="preserve">　　应急措施：(1)注意关闭门窗，室内人员应远离门窗、水管、煤气管等金属物体;(2)关闭家用电器，拉开电源插头，防止雷电从电源线入侵;(3)在室外时，要及时躲避，不要在空旷的野外停留，如果无处躲避时，应尽量在低洼处躲避，或者立即下蹲，降低身体的高度;(4)远离孤立的大树、高塔、电线杆、广告牌等;(5)立即停止室外游泳、划船等水上活动;(6)如果多人共处室外，相互之间不要靠紧，以防被雷电击中后电流互相传导;(7)雷雨天气在户外，不要使用手机;(8)对被雷电击中的人员，应立即采取心肺复苏法抢救。</w:t>
      </w:r>
    </w:p>
    <w:p>
      <w:pPr>
        <w:ind w:left="0" w:right="0" w:firstLine="560"/>
        <w:spacing w:before="450" w:after="450" w:line="312" w:lineRule="auto"/>
      </w:pPr>
      <w:r>
        <w:rPr>
          <w:rFonts w:ascii="黑体" w:hAnsi="黑体" w:eastAsia="黑体" w:cs="黑体"/>
          <w:color w:val="000000"/>
          <w:sz w:val="32"/>
          <w:szCs w:val="32"/>
          <w:b w:val="1"/>
          <w:bCs w:val="1"/>
        </w:rPr>
        <w:t xml:space="preserve">　　如何应对洪灾?</w:t>
      </w:r>
    </w:p>
    <w:p>
      <w:pPr>
        <w:ind w:left="0" w:right="0" w:firstLine="560"/>
        <w:spacing w:before="450" w:after="450" w:line="312" w:lineRule="auto"/>
      </w:pPr>
      <w:r>
        <w:rPr>
          <w:rFonts w:ascii="宋体" w:hAnsi="宋体" w:eastAsia="宋体" w:cs="宋体"/>
          <w:color w:val="000"/>
          <w:sz w:val="28"/>
          <w:szCs w:val="28"/>
        </w:rPr>
        <w:t xml:space="preserve">　　洪水是指由于暴雨或者水库溃坝等引起江河水量迅猛增加及水位急剧上涨的自然现象。</w:t>
      </w:r>
    </w:p>
    <w:p>
      <w:pPr>
        <w:ind w:left="0" w:right="0" w:firstLine="560"/>
        <w:spacing w:before="450" w:after="450" w:line="312" w:lineRule="auto"/>
      </w:pPr>
      <w:r>
        <w:rPr>
          <w:rFonts w:ascii="宋体" w:hAnsi="宋体" w:eastAsia="宋体" w:cs="宋体"/>
          <w:color w:val="000"/>
          <w:sz w:val="28"/>
          <w:szCs w:val="28"/>
        </w:rPr>
        <w:t xml:space="preserve">　　应急措施：(1)突然遭受洪水袭击时，要沉重冷静，并以最快速度安全转移，安全转移要先人员后财产，先老幼病残人员，后其他人员，切不可有侥幸心理;(2)被洪水围困的，有通讯条件的，可利用通讯工具寻求救援，无通讯工具的想办法向外界发出求救信号，同时可以寻找体积较大的漂浮物等，主动采取自救措施。(3)当住宅遭受洪水围困时，应迅速安排家人向房顶转移，并想办法发出求救信号;(4)洪水过后往往伴随疫情发生，应注意做好防疫工作。</w:t>
      </w:r>
    </w:p>
    <w:p>
      <w:pPr>
        <w:ind w:left="0" w:right="0" w:firstLine="560"/>
        <w:spacing w:before="450" w:after="450" w:line="312" w:lineRule="auto"/>
      </w:pPr>
      <w:r>
        <w:rPr>
          <w:rFonts w:ascii="黑体" w:hAnsi="黑体" w:eastAsia="黑体" w:cs="黑体"/>
          <w:color w:val="000000"/>
          <w:sz w:val="32"/>
          <w:szCs w:val="32"/>
          <w:b w:val="1"/>
          <w:bCs w:val="1"/>
        </w:rPr>
        <w:t xml:space="preserve">　　如何应对泥石流?</w:t>
      </w:r>
    </w:p>
    <w:p>
      <w:pPr>
        <w:ind w:left="0" w:right="0" w:firstLine="560"/>
        <w:spacing w:before="450" w:after="450" w:line="312" w:lineRule="auto"/>
      </w:pPr>
      <w:r>
        <w:rPr>
          <w:rFonts w:ascii="宋体" w:hAnsi="宋体" w:eastAsia="宋体" w:cs="宋体"/>
          <w:color w:val="000"/>
          <w:sz w:val="28"/>
          <w:szCs w:val="28"/>
        </w:rPr>
        <w:t xml:space="preserve">　　泥石流是山地沟谷中由洪水引发的携带大量泥沙、石块的洪流，泥石流来势凶猛，而且经常与山体崩塌相伴随，对农作物和道路桥梁、房屋等建筑物破坏性极大。</w:t>
      </w:r>
    </w:p>
    <w:p>
      <w:pPr>
        <w:ind w:left="0" w:right="0" w:firstLine="560"/>
        <w:spacing w:before="450" w:after="450" w:line="312" w:lineRule="auto"/>
      </w:pPr>
      <w:r>
        <w:rPr>
          <w:rFonts w:ascii="宋体" w:hAnsi="宋体" w:eastAsia="宋体" w:cs="宋体"/>
          <w:color w:val="000"/>
          <w:sz w:val="28"/>
          <w:szCs w:val="28"/>
        </w:rPr>
        <w:t xml:space="preserve">　　应急措施：(1)发现有泥石流迹象，应立即观察地形，向沟谷两侧山坡或者高地跑;(2)不要停留在低洼地方，也不要攀爬到树上躲避;(3)不要躲避在有滚石和大量堆积物的下方。</w:t>
      </w:r>
    </w:p>
    <w:p>
      <w:pPr>
        <w:ind w:left="0" w:right="0" w:firstLine="560"/>
        <w:spacing w:before="450" w:after="450" w:line="312" w:lineRule="auto"/>
      </w:pPr>
      <w:r>
        <w:rPr>
          <w:rFonts w:ascii="黑体" w:hAnsi="黑体" w:eastAsia="黑体" w:cs="黑体"/>
          <w:color w:val="000000"/>
          <w:sz w:val="32"/>
          <w:szCs w:val="32"/>
          <w:b w:val="1"/>
          <w:bCs w:val="1"/>
        </w:rPr>
        <w:t xml:space="preserve">　　如何应对海啸?</w:t>
      </w:r>
    </w:p>
    <w:p>
      <w:pPr>
        <w:ind w:left="0" w:right="0" w:firstLine="560"/>
        <w:spacing w:before="450" w:after="450" w:line="312" w:lineRule="auto"/>
      </w:pPr>
      <w:r>
        <w:rPr>
          <w:rFonts w:ascii="宋体" w:hAnsi="宋体" w:eastAsia="宋体" w:cs="宋体"/>
          <w:color w:val="000"/>
          <w:sz w:val="28"/>
          <w:szCs w:val="28"/>
        </w:rPr>
        <w:t xml:space="preserve">　　海啸是一种具有强大破坏力的海浪，由海底地震、火山爆发和水下滑坡、崩塌所激发海水剧烈的起伏，形成强大的波浪，向前推进，将沿海地带淹没的灾害。 应对措施：</w:t>
      </w:r>
    </w:p>
    <w:p>
      <w:pPr>
        <w:ind w:left="0" w:right="0" w:firstLine="560"/>
        <w:spacing w:before="450" w:after="450" w:line="312" w:lineRule="auto"/>
      </w:pPr>
      <w:r>
        <w:rPr>
          <w:rFonts w:ascii="宋体" w:hAnsi="宋体" w:eastAsia="宋体" w:cs="宋体"/>
          <w:color w:val="000"/>
          <w:sz w:val="28"/>
          <w:szCs w:val="28"/>
        </w:rPr>
        <w:t xml:space="preserve">　　(1)海啸前通常会有一些反常现象，例如潮汐突然反常涨落，伴有大量水泡，浅滩上出现大量海生物等，察觉海啸征兆，迅速撤离海边，向内陆或者高处转移;(2)不幸落水，尽量抓住木板等漂浮物，尽量减少动作，尽量不游泳，节约和保持体能，尽量向其他落水者靠拢，以便比较容易被发现。</w:t>
      </w:r>
    </w:p>
    <w:p>
      <w:pPr>
        <w:ind w:left="0" w:right="0" w:firstLine="560"/>
        <w:spacing w:before="450" w:after="450" w:line="312" w:lineRule="auto"/>
      </w:pPr>
      <w:r>
        <w:rPr>
          <w:rFonts w:ascii="黑体" w:hAnsi="黑体" w:eastAsia="黑体" w:cs="黑体"/>
          <w:color w:val="000000"/>
          <w:sz w:val="32"/>
          <w:szCs w:val="32"/>
          <w:b w:val="1"/>
          <w:bCs w:val="1"/>
        </w:rPr>
        <w:t xml:space="preserve">　　如何应对地震?</w:t>
      </w:r>
    </w:p>
    <w:p>
      <w:pPr>
        <w:ind w:left="0" w:right="0" w:firstLine="560"/>
        <w:spacing w:before="450" w:after="450" w:line="312" w:lineRule="auto"/>
      </w:pPr>
      <w:r>
        <w:rPr>
          <w:rFonts w:ascii="宋体" w:hAnsi="宋体" w:eastAsia="宋体" w:cs="宋体"/>
          <w:color w:val="000"/>
          <w:sz w:val="28"/>
          <w:szCs w:val="28"/>
        </w:rPr>
        <w:t xml:space="preserve">　　地震是地球内部缓慢积累的能量突然释放引起地球表层的振动。破坏性地震是指造成人员伤亡和财产损失的地震灾害。一般震级大于5级的地震，会造成不同程度的地震灾害，通常称为破坏性地震。</w:t>
      </w:r>
    </w:p>
    <w:p>
      <w:pPr>
        <w:ind w:left="0" w:right="0" w:firstLine="560"/>
        <w:spacing w:before="450" w:after="450" w:line="312" w:lineRule="auto"/>
      </w:pPr>
      <w:r>
        <w:rPr>
          <w:rFonts w:ascii="宋体" w:hAnsi="宋体" w:eastAsia="宋体" w:cs="宋体"/>
          <w:color w:val="000"/>
          <w:sz w:val="28"/>
          <w:szCs w:val="28"/>
        </w:rPr>
        <w:t xml:space="preserve">　　应对措施：(1)平时要结合教学活动，向学生们讲述地震和防震抗震知识。震前要安排好学生转移、撤离的路线和场地。(2)地震发生时必须沉重冷静，震时在比较坚固、安全的房屋时，可以躲避在课桌下、讲台旁;教学楼内的学生可以到开间小，有管道支撑的房间里，绝不可让学生们乱跑或跳楼。震后沉着地指挥学生有秩序地撤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2025-05-02T15:41:15+08:00</dcterms:created>
  <dcterms:modified xsi:type="dcterms:W3CDTF">2025-05-02T15:41:15+08:00</dcterms:modified>
</cp:coreProperties>
</file>

<file path=docProps/custom.xml><?xml version="1.0" encoding="utf-8"?>
<Properties xmlns="http://schemas.openxmlformats.org/officeDocument/2006/custom-properties" xmlns:vt="http://schemas.openxmlformats.org/officeDocument/2006/docPropsVTypes"/>
</file>