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采购部门个人工作计划模板</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这篇关于《采购部门个人工作计划模板》的文章，是为大家整理的，希望对大家有所帮助！&gt;1.采购部门个人工作计划模板　　1、完善供应商体系，对重要...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制定计划前，要分析研究工作现状，充分了解下一步工作是在什么基础上进行的，是依据什么来制定这个计划的。这篇关于《采购部门个人工作计划模板》的文章，是为大家整理的，希望对大家有所帮助！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&gt;1.采购部门个人工作计划模板</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&gt;2.采购部门个人工作计划模板</w:t>
      </w:r>
    </w:p>
    <w:p>
      <w:pPr>
        <w:ind w:left="0" w:right="0" w:firstLine="560"/>
        <w:spacing w:before="450" w:after="450" w:line="312" w:lineRule="auto"/>
      </w:pPr>
      <w:r>
        <w:rPr>
          <w:rFonts w:ascii="宋体" w:hAnsi="宋体" w:eastAsia="宋体" w:cs="宋体"/>
          <w:color w:val="000"/>
          <w:sz w:val="28"/>
          <w:szCs w:val="28"/>
        </w:rPr>
        <w:t xml:space="preserve">　　一、必须始终树立三个“一”思想。</w:t>
      </w:r>
    </w:p>
    <w:p>
      <w:pPr>
        <w:ind w:left="0" w:right="0" w:firstLine="560"/>
        <w:spacing w:before="450" w:after="450" w:line="312" w:lineRule="auto"/>
      </w:pPr>
      <w:r>
        <w:rPr>
          <w:rFonts w:ascii="宋体" w:hAnsi="宋体" w:eastAsia="宋体" w:cs="宋体"/>
          <w:color w:val="000"/>
          <w:sz w:val="28"/>
          <w:szCs w:val="28"/>
        </w:rPr>
        <w:t xml:space="preserve">　　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　　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　　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　　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　　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　　2、拓展思路，大胆整改，解困门店经营。对达不到保本要求亏损严重的__店、__店、__店、__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　　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　　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　　(1)面对现实，推进地采保供应。增加门店当地区域供应商的合作，争取当地供应商资源，促进高效补货，增加单店促销活性，实实在在来降低门店的商品缺货和退货，提高门店竞争力。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　　(2)调整促销模式，尝试总部统一促销与门店单店促销每月一期的新模式，促进采购能集中精力扩大单品促销力度与吸引力，实实在在来提高门店的促销效果，力争20__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　　(3)重抓生鲜自营，打造门店经营亮点。20__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　　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　　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　　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　　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　　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　　(1)单店的公司化运作支持系统，包括促销调价、费用录入，地采供应商的结算对帐等功能。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　　(2)物流配送流程的改进支持。包括门店要货整箱商品与拆零商品自动配送分离、独立数据传输、门店独立验收，拆零商品的系统复检，减少物流发货差错，加快门店验收速度等。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　　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　　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　　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&gt;3.采购部门个人工作计划模板</w:t>
      </w:r>
    </w:p>
    <w:p>
      <w:pPr>
        <w:ind w:left="0" w:right="0" w:firstLine="560"/>
        <w:spacing w:before="450" w:after="450" w:line="312" w:lineRule="auto"/>
      </w:pPr>
      <w:r>
        <w:rPr>
          <w:rFonts w:ascii="宋体" w:hAnsi="宋体" w:eastAsia="宋体" w:cs="宋体"/>
          <w:color w:val="000"/>
          <w:sz w:val="28"/>
          <w:szCs w:val="28"/>
        </w:rPr>
        <w:t xml:space="preserve">　　1、园内食品采购、协调由园后勤部负责，所送食品必须是经园考察后并签有协议的合格供应商提供，与园未签协议的的票据一律不得报销，责任自负。</w:t>
      </w:r>
    </w:p>
    <w:p>
      <w:pPr>
        <w:ind w:left="0" w:right="0" w:firstLine="560"/>
        <w:spacing w:before="450" w:after="450" w:line="312" w:lineRule="auto"/>
      </w:pPr>
      <w:r>
        <w:rPr>
          <w:rFonts w:ascii="宋体" w:hAnsi="宋体" w:eastAsia="宋体" w:cs="宋体"/>
          <w:color w:val="000"/>
          <w:sz w:val="28"/>
          <w:szCs w:val="28"/>
        </w:rPr>
        <w:t xml:space="preserve">　　2、厨房食品、食材采购采用公开、公平原则确定合格供应商向社会采购的方式进行，食品采购的价格应以批发价或低于市场零售价(不得高于9折)。供给的食品必须是新鲜、无变质、无污染的食品。</w:t>
      </w:r>
    </w:p>
    <w:p>
      <w:pPr>
        <w:ind w:left="0" w:right="0" w:firstLine="560"/>
        <w:spacing w:before="450" w:after="450" w:line="312" w:lineRule="auto"/>
      </w:pPr>
      <w:r>
        <w:rPr>
          <w:rFonts w:ascii="宋体" w:hAnsi="宋体" w:eastAsia="宋体" w:cs="宋体"/>
          <w:color w:val="000"/>
          <w:sz w:val="28"/>
          <w:szCs w:val="28"/>
        </w:rPr>
        <w:t xml:space="preserve">　　3、购买食品，做到有计划、不浪费，不积压，贯彻勤俭办事方针。伙房班长配好每天所需食品的品名、数量，并作好记录通知与园签有协议的供应商，协议供应商必须按品名、数量按时送货到园。</w:t>
      </w:r>
    </w:p>
    <w:p>
      <w:pPr>
        <w:ind w:left="0" w:right="0" w:firstLine="560"/>
        <w:spacing w:before="450" w:after="450" w:line="312" w:lineRule="auto"/>
      </w:pPr>
      <w:r>
        <w:rPr>
          <w:rFonts w:ascii="宋体" w:hAnsi="宋体" w:eastAsia="宋体" w:cs="宋体"/>
          <w:color w:val="000"/>
          <w:sz w:val="28"/>
          <w:szCs w:val="28"/>
        </w:rPr>
        <w:t xml:space="preserve">　　4、保管员是食品的第一验收责任人，伙房所有食品由保管员先行验收，班长复查的方式进行，不得以任何理由未经保管员验收而擅自加工，凡是保管员未验收而他人擅自加工产生的票据财务不得报销由违章者付款。</w:t>
      </w:r>
    </w:p>
    <w:p>
      <w:pPr>
        <w:ind w:left="0" w:right="0" w:firstLine="560"/>
        <w:spacing w:before="450" w:after="450" w:line="312" w:lineRule="auto"/>
      </w:pPr>
      <w:r>
        <w:rPr>
          <w:rFonts w:ascii="宋体" w:hAnsi="宋体" w:eastAsia="宋体" w:cs="宋体"/>
          <w:color w:val="000"/>
          <w:sz w:val="28"/>
          <w:szCs w:val="28"/>
        </w:rPr>
        <w:t xml:space="preserve">　　5、园财务部是票据审核的第一责任人，要对园内每日发生的各类票据进行比对分析，并有权提出质疑，拒绝任何问题发票入账。</w:t>
      </w:r>
    </w:p>
    <w:p>
      <w:pPr>
        <w:ind w:left="0" w:right="0" w:firstLine="560"/>
        <w:spacing w:before="450" w:after="450" w:line="312" w:lineRule="auto"/>
      </w:pPr>
      <w:r>
        <w:rPr>
          <w:rFonts w:ascii="宋体" w:hAnsi="宋体" w:eastAsia="宋体" w:cs="宋体"/>
          <w:color w:val="000"/>
          <w:sz w:val="28"/>
          <w:szCs w:val="28"/>
        </w:rPr>
        <w:t xml:space="preserve">　　6、厨房班长对每天伙房所需的食品进行质量、数量、价格等方面的验收进行复查(复查在保管员验收后进行)，杜绝变质的和价格高于或等于市场零售价的食品进入伙房，早餐牛奶的票据保管员要现场核实数量经操作人员签字认可。</w:t>
      </w:r>
    </w:p>
    <w:p>
      <w:pPr>
        <w:ind w:left="0" w:right="0" w:firstLine="560"/>
        <w:spacing w:before="450" w:after="450" w:line="312" w:lineRule="auto"/>
      </w:pPr>
      <w:r>
        <w:rPr>
          <w:rFonts w:ascii="宋体" w:hAnsi="宋体" w:eastAsia="宋体" w:cs="宋体"/>
          <w:color w:val="000"/>
          <w:sz w:val="28"/>
          <w:szCs w:val="28"/>
        </w:rPr>
        <w:t xml:space="preserve">　　7、炊事员必须在保管员验收后进行拣菜、洗菜，并注意把好质量关，不得将劣质菜混入优质菜中，对于采购的霉烂、变质、过期的食品，炊事员有责任提出异议并及时报告。</w:t>
      </w:r>
    </w:p>
    <w:p>
      <w:pPr>
        <w:ind w:left="0" w:right="0" w:firstLine="560"/>
        <w:spacing w:before="450" w:after="450" w:line="312" w:lineRule="auto"/>
      </w:pPr>
      <w:r>
        <w:rPr>
          <w:rFonts w:ascii="宋体" w:hAnsi="宋体" w:eastAsia="宋体" w:cs="宋体"/>
          <w:color w:val="000"/>
          <w:sz w:val="28"/>
          <w:szCs w:val="28"/>
        </w:rPr>
        <w:t xml:space="preserve">　　8、购入食品的发票由保管员接收并送财务室，且必须写明品种、数量、单价(大小写齐全)，有供货人(全名)、验收人(全名)、复查人(全名)三方签章(缺一项为无效票，财务不得报销)，发票当日验收有领导签字有效(隔日无效)，财务人员只对供应商付货款，严禁他人代理或私开发票。对于虚开、虚报，单价有问题的票据一经发现严肃处理。</w:t>
      </w:r>
    </w:p>
    <w:p>
      <w:pPr>
        <w:ind w:left="0" w:right="0" w:firstLine="560"/>
        <w:spacing w:before="450" w:after="450" w:line="312" w:lineRule="auto"/>
      </w:pPr>
      <w:r>
        <w:rPr>
          <w:rFonts w:ascii="宋体" w:hAnsi="宋体" w:eastAsia="宋体" w:cs="宋体"/>
          <w:color w:val="000"/>
          <w:sz w:val="28"/>
          <w:szCs w:val="28"/>
        </w:rPr>
        <w:t xml:space="preserve">　　9、严格把好“三关”，即班长把好食品购买关，不买腐烂变质食品，不买“三无”食品(无商标、无厂家、无生产日期);保管员把好食品验收关，对不符合标准、质量低劣的食品拒绝入库;主厨师傅把好食品操作关，对变质食品、低劣食品拒绝操作。若因把关不严造成损失和食物中毒事件，除追究经济损失外，还要追究其刑事责任。</w:t>
      </w:r>
    </w:p>
    <w:p>
      <w:pPr>
        <w:ind w:left="0" w:right="0" w:firstLine="560"/>
        <w:spacing w:before="450" w:after="450" w:line="312" w:lineRule="auto"/>
      </w:pPr>
      <w:r>
        <w:rPr>
          <w:rFonts w:ascii="宋体" w:hAnsi="宋体" w:eastAsia="宋体" w:cs="宋体"/>
          <w:color w:val="000"/>
          <w:sz w:val="28"/>
          <w:szCs w:val="28"/>
        </w:rPr>
        <w:t xml:space="preserve">　　10、主管领导、园后勤部、分园长要不定期对食品验收环节进行抽查。伙房班长、保管员必须履行其职责，对伙房的食品购买、入库、操作进行监督，对食堂工作人员操作程序、操作过程及安全生产进行检查督促，若因失职和管理不力造成的后果，将追究责任。</w:t>
      </w:r>
    </w:p>
    <w:p>
      <w:pPr>
        <w:ind w:left="0" w:right="0" w:firstLine="560"/>
        <w:spacing w:before="450" w:after="450" w:line="312" w:lineRule="auto"/>
      </w:pPr>
      <w:r>
        <w:rPr>
          <w:rFonts w:ascii="宋体" w:hAnsi="宋体" w:eastAsia="宋体" w:cs="宋体"/>
          <w:color w:val="000"/>
          <w:sz w:val="28"/>
          <w:szCs w:val="28"/>
        </w:rPr>
        <w:t xml:space="preserve">　　11、对供应商的考核采用群众监督一票否决制(只要有职工和家长投诉举报即取消供货资格)，对幼儿园让利的合格供应商实行鼓励可连续签约。</w:t>
      </w:r>
    </w:p>
    <w:p>
      <w:pPr>
        <w:ind w:left="0" w:right="0" w:firstLine="560"/>
        <w:spacing w:before="450" w:after="450" w:line="312" w:lineRule="auto"/>
      </w:pPr>
      <w:r>
        <w:rPr>
          <w:rFonts w:ascii="宋体" w:hAnsi="宋体" w:eastAsia="宋体" w:cs="宋体"/>
          <w:color w:val="000"/>
          <w:sz w:val="28"/>
          <w:szCs w:val="28"/>
        </w:rPr>
        <w:t xml:space="preserve">　　12、食品采购、验收过程中如有问题，各环节有责任向园领导、园后勤部真实、客观反馈以便及时解决问题，杜绝商业xx行为发生。</w:t>
      </w:r>
    </w:p>
    <w:p>
      <w:pPr>
        <w:ind w:left="0" w:right="0" w:firstLine="560"/>
        <w:spacing w:before="450" w:after="450" w:line="312" w:lineRule="auto"/>
      </w:pPr>
      <w:r>
        <w:rPr>
          <w:rFonts w:ascii="宋体" w:hAnsi="宋体" w:eastAsia="宋体" w:cs="宋体"/>
          <w:color w:val="000"/>
          <w:sz w:val="28"/>
          <w:szCs w:val="28"/>
        </w:rPr>
        <w:t xml:space="preserve">&gt;4.采购部门个人工作计划模板</w:t>
      </w:r>
    </w:p>
    <w:p>
      <w:pPr>
        <w:ind w:left="0" w:right="0" w:firstLine="560"/>
        <w:spacing w:before="450" w:after="450" w:line="312" w:lineRule="auto"/>
      </w:pPr>
      <w:r>
        <w:rPr>
          <w:rFonts w:ascii="宋体" w:hAnsi="宋体" w:eastAsia="宋体" w:cs="宋体"/>
          <w:color w:val="000"/>
          <w:sz w:val="28"/>
          <w:szCs w:val="28"/>
        </w:rPr>
        <w:t xml:space="preserve">　　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坚持原则，公正处事。在与供应商打交道的过程中我始终坚持三点原则：</w:t>
      </w:r>
    </w:p>
    <w:p>
      <w:pPr>
        <w:ind w:left="0" w:right="0" w:firstLine="560"/>
        <w:spacing w:before="450" w:after="450" w:line="312" w:lineRule="auto"/>
      </w:pPr>
      <w:r>
        <w:rPr>
          <w:rFonts w:ascii="宋体" w:hAnsi="宋体" w:eastAsia="宋体" w:cs="宋体"/>
          <w:color w:val="000"/>
          <w:sz w:val="28"/>
          <w:szCs w:val="28"/>
        </w:rPr>
        <w:t xml:space="preserve">　　一是要优质的产品;</w:t>
      </w:r>
    </w:p>
    <w:p>
      <w:pPr>
        <w:ind w:left="0" w:right="0" w:firstLine="560"/>
        <w:spacing w:before="450" w:after="450" w:line="312" w:lineRule="auto"/>
      </w:pPr>
      <w:r>
        <w:rPr>
          <w:rFonts w:ascii="宋体" w:hAnsi="宋体" w:eastAsia="宋体" w:cs="宋体"/>
          <w:color w:val="000"/>
          <w:sz w:val="28"/>
          <w:szCs w:val="28"/>
        </w:rPr>
        <w:t xml:space="preserve">　　二是要优惠的价格;</w:t>
      </w:r>
    </w:p>
    <w:p>
      <w:pPr>
        <w:ind w:left="0" w:right="0" w:firstLine="560"/>
        <w:spacing w:before="450" w:after="450" w:line="312" w:lineRule="auto"/>
      </w:pPr>
      <w:r>
        <w:rPr>
          <w:rFonts w:ascii="宋体" w:hAnsi="宋体" w:eastAsia="宋体" w:cs="宋体"/>
          <w:color w:val="000"/>
          <w:sz w:val="28"/>
          <w:szCs w:val="28"/>
        </w:rPr>
        <w:t xml:space="preserve">　　三是保证能够得到周到的售后服务。</w:t>
      </w:r>
    </w:p>
    <w:p>
      <w:pPr>
        <w:ind w:left="0" w:right="0" w:firstLine="560"/>
        <w:spacing w:before="450" w:after="450" w:line="312" w:lineRule="auto"/>
      </w:pPr>
      <w:r>
        <w:rPr>
          <w:rFonts w:ascii="宋体" w:hAnsi="宋体" w:eastAsia="宋体" w:cs="宋体"/>
          <w:color w:val="000"/>
          <w:sz w:val="28"/>
          <w:szCs w:val="28"/>
        </w:rPr>
        <w:t xml:space="preserve">　　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&gt;5.采购部门个人工作计划模板</w:t>
      </w:r>
    </w:p>
    <w:p>
      <w:pPr>
        <w:ind w:left="0" w:right="0" w:firstLine="560"/>
        <w:spacing w:before="450" w:after="450" w:line="312" w:lineRule="auto"/>
      </w:pPr>
      <w:r>
        <w:rPr>
          <w:rFonts w:ascii="宋体" w:hAnsi="宋体" w:eastAsia="宋体" w:cs="宋体"/>
          <w:color w:val="000"/>
          <w:sz w:val="28"/>
          <w:szCs w:val="28"/>
        </w:rPr>
        <w:t xml:space="preserve">　　一、严把采购计划关</w:t>
      </w:r>
    </w:p>
    <w:p>
      <w:pPr>
        <w:ind w:left="0" w:right="0" w:firstLine="560"/>
        <w:spacing w:before="450" w:after="450" w:line="312" w:lineRule="auto"/>
      </w:pPr>
      <w:r>
        <w:rPr>
          <w:rFonts w:ascii="宋体" w:hAnsi="宋体" w:eastAsia="宋体" w:cs="宋体"/>
          <w:color w:val="000"/>
          <w:sz w:val="28"/>
          <w:szCs w:val="28"/>
        </w:rPr>
        <w:t xml:space="preserve">　　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　　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　　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　　三、严格控制采购物品价格</w:t>
      </w:r>
    </w:p>
    <w:p>
      <w:pPr>
        <w:ind w:left="0" w:right="0" w:firstLine="560"/>
        <w:spacing w:before="450" w:after="450" w:line="312" w:lineRule="auto"/>
      </w:pPr>
      <w:r>
        <w:rPr>
          <w:rFonts w:ascii="宋体" w:hAnsi="宋体" w:eastAsia="宋体" w:cs="宋体"/>
          <w:color w:val="000"/>
          <w:sz w:val="28"/>
          <w:szCs w:val="28"/>
        </w:rPr>
        <w:t xml:space="preserve">　　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　　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　　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　　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　　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　　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　　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　　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　　六、优化采购结构</w:t>
      </w:r>
    </w:p>
    <w:p>
      <w:pPr>
        <w:ind w:left="0" w:right="0" w:firstLine="560"/>
        <w:spacing w:before="450" w:after="450" w:line="312" w:lineRule="auto"/>
      </w:pPr>
      <w:r>
        <w:rPr>
          <w:rFonts w:ascii="宋体" w:hAnsi="宋体" w:eastAsia="宋体" w:cs="宋体"/>
          <w:color w:val="000"/>
          <w:sz w:val="28"/>
          <w:szCs w:val="28"/>
        </w:rPr>
        <w:t xml:space="preserve">　　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　　七、降低水、电、纸张等办公成本</w:t>
      </w:r>
    </w:p>
    <w:p>
      <w:pPr>
        <w:ind w:left="0" w:right="0" w:firstLine="560"/>
        <w:spacing w:before="450" w:after="450" w:line="312" w:lineRule="auto"/>
      </w:pPr>
      <w:r>
        <w:rPr>
          <w:rFonts w:ascii="宋体" w:hAnsi="宋体" w:eastAsia="宋体" w:cs="宋体"/>
          <w:color w:val="000"/>
          <w:sz w:val="28"/>
          <w:szCs w:val="28"/>
        </w:rPr>
        <w:t xml:space="preserve">　　办公室电脑、空调、照明灯具在下班后，要及时关闭，办公室内和公共走廊内照明灯，白天应尽量关闭。注意节省纸张，打印文件要双面打印，尽量使用无纸化办公。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2025-05-01T22:43:45+08:00</dcterms:created>
  <dcterms:modified xsi:type="dcterms:W3CDTF">2025-05-01T22:43:45+08:00</dcterms:modified>
</cp:coreProperties>
</file>

<file path=docProps/custom.xml><?xml version="1.0" encoding="utf-8"?>
<Properties xmlns="http://schemas.openxmlformats.org/officeDocument/2006/custom-properties" xmlns:vt="http://schemas.openxmlformats.org/officeDocument/2006/docPropsVTypes"/>
</file>