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抓党建促乡村振兴工作计划六篇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以下是为大家整理的关于抓党建促乡村振兴工作计划的文章6篇 , 欢迎大家参考查阅！第一篇: 抓党建促乡村振兴工作计划　　20__年村党支部坚持党的十九大精神为指导，深入学习实践科学发展观。按照立党为公、执政为民的要求，紧紧联系改革、发展、稳定...</w:t>
      </w:r>
    </w:p>
    <w:p>
      <w:pPr>
        <w:ind w:left="0" w:right="0" w:firstLine="560"/>
        <w:spacing w:before="450" w:after="450" w:line="312" w:lineRule="auto"/>
      </w:pPr>
      <w:r>
        <w:rPr>
          <w:rFonts w:ascii="宋体" w:hAnsi="宋体" w:eastAsia="宋体" w:cs="宋体"/>
          <w:color w:val="000"/>
          <w:sz w:val="28"/>
          <w:szCs w:val="28"/>
        </w:rPr>
        <w:t xml:space="preserve">以下是为大家整理的关于抓党建促乡村振兴工作计划的文章6篇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20__年村党支部坚持党的十九大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四、重视集体公益事业建设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&gt;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全面贯彻党的十九大会议精神，深入学习贯彻习近平总书记新时代中国特色社会主义思想，认真落实省、市、县党代会精神及场党委的工作目标，努力奋进，抓细、抓落实、抓出特色，为建设富裕美丽幸福现代化新德安战略提供坚强组织保证。具体从以下几方面体现：</w:t>
      </w:r>
    </w:p>
    <w:p>
      <w:pPr>
        <w:ind w:left="0" w:right="0" w:firstLine="560"/>
        <w:spacing w:before="450" w:after="450" w:line="312" w:lineRule="auto"/>
      </w:pPr>
      <w:r>
        <w:rPr>
          <w:rFonts w:ascii="宋体" w:hAnsi="宋体" w:eastAsia="宋体" w:cs="宋体"/>
          <w:color w:val="000"/>
          <w:sz w:val="28"/>
          <w:szCs w:val="28"/>
        </w:rPr>
        <w:t xml:space="preserve">　　1、用新时代理念抓好党组织建设：认真贯彻执行党的路线、方针、政策，充分发挥党支部主体作用，严格执行《关于新形势下党内政治生活的若干准则》，定期召开“三会一课”、“主题党日”等党内政治生活，落实好组织生活会、民主评议党员、评议考核等制度。</w:t>
      </w:r>
    </w:p>
    <w:p>
      <w:pPr>
        <w:ind w:left="0" w:right="0" w:firstLine="560"/>
        <w:spacing w:before="450" w:after="450" w:line="312" w:lineRule="auto"/>
      </w:pPr>
      <w:r>
        <w:rPr>
          <w:rFonts w:ascii="宋体" w:hAnsi="宋体" w:eastAsia="宋体" w:cs="宋体"/>
          <w:color w:val="000"/>
          <w:sz w:val="28"/>
          <w:szCs w:val="28"/>
        </w:rPr>
        <w:t xml:space="preserve">　　2、加强和改进党员教育管理：“精准培训”破除党员“本领恐慌”，提高“培训”与“学习”效果。充分运用互联网和信息化手段，进一步加强流动党员教育管理。抓好党支部工作纪实，开展好无职党员设岗定责工作。加大关怀帮扶工作力度，开展走访慰问生活困难党员和老党员，加强对特困党员的日常关怀和帮扶。做好对先进典型的宣传力度。</w:t>
      </w:r>
    </w:p>
    <w:p>
      <w:pPr>
        <w:ind w:left="0" w:right="0" w:firstLine="560"/>
        <w:spacing w:before="450" w:after="450" w:line="312" w:lineRule="auto"/>
      </w:pPr>
      <w:r>
        <w:rPr>
          <w:rFonts w:ascii="宋体" w:hAnsi="宋体" w:eastAsia="宋体" w:cs="宋体"/>
          <w:color w:val="000"/>
          <w:sz w:val="28"/>
          <w:szCs w:val="28"/>
        </w:rPr>
        <w:t xml:space="preserve">　　3、深谋规划，促进乡村振兴：悟透党的各项政策，结合支部的实际，认真研讨村发展中的情况;结合“春风行动”，分析资源和现状，着力解决好产业与设施建设，着力解决好民生工程，着力开展好城乡环境整治，奋力推进乡村振兴战略。</w:t>
      </w:r>
    </w:p>
    <w:p>
      <w:pPr>
        <w:ind w:left="0" w:right="0" w:firstLine="560"/>
        <w:spacing w:before="450" w:after="450" w:line="312" w:lineRule="auto"/>
      </w:pPr>
      <w:r>
        <w:rPr>
          <w:rFonts w:ascii="宋体" w:hAnsi="宋体" w:eastAsia="宋体" w:cs="宋体"/>
          <w:color w:val="000"/>
          <w:sz w:val="28"/>
          <w:szCs w:val="28"/>
        </w:rPr>
        <w:t xml:space="preserve">　　4、全面加强领导班子和干部队伍建设：突出抓好换届后领导班子思想政治建设。把加强党内政治文化建设摆在重要位置，推动领导班子加强和规范党内政治生活、加强党内监督，提高贯彻民主集中制的整体水平。</w:t>
      </w:r>
    </w:p>
    <w:p>
      <w:pPr>
        <w:ind w:left="0" w:right="0" w:firstLine="560"/>
        <w:spacing w:before="450" w:after="450" w:line="312" w:lineRule="auto"/>
      </w:pPr>
      <w:r>
        <w:rPr>
          <w:rFonts w:ascii="宋体" w:hAnsi="宋体" w:eastAsia="宋体" w:cs="宋体"/>
          <w:color w:val="000"/>
          <w:sz w:val="28"/>
          <w:szCs w:val="28"/>
        </w:rPr>
        <w:t xml:space="preserve">　　5、持续用力抓基层打基础固根本：认真履行党委书记抓基层党建工作“第一责任人”的职责，强化支部书记抓基层党建责任清单、问题清单、整改清单“三张清单”。坚持基层党建月督导、季评比季通报、半年总结、年终考核4项督查考核制度，坚持问题导向，对问题突出的和对检查反馈的问题整改不力的给予严肃问责。抓严抓实村党组织书记述职评议考核工作，全面提升基层支部履职担当能力。</w:t>
      </w:r>
    </w:p>
    <w:p>
      <w:pPr>
        <w:ind w:left="0" w:right="0" w:firstLine="560"/>
        <w:spacing w:before="450" w:after="450" w:line="312" w:lineRule="auto"/>
      </w:pPr>
      <w:r>
        <w:rPr>
          <w:rFonts w:ascii="宋体" w:hAnsi="宋体" w:eastAsia="宋体" w:cs="宋体"/>
          <w:color w:val="000"/>
          <w:sz w:val="28"/>
          <w:szCs w:val="28"/>
        </w:rPr>
        <w:t xml:space="preserve">　　6、扎实推进抓党建促脱贫攻坚工作：深入推进扶贫领域“十大工程”落地生根，用党员自身优势和社会资源帮扶贫困户开展脱贫工作。管好用好村党组织“第一书记”，进一步加强驻村帮扶工作队和第一书记管理，通过“弘扬红色精神树立党员形象”主线，结合每月主题党日活动，推出“春送岗位、夏送清凉、秋送助学、冬送温暖”等品牌帮扶活动，助推脱贫攻坚，实现我场201x年脱贫目标任务。</w:t>
      </w:r>
    </w:p>
    <w:p>
      <w:pPr>
        <w:ind w:left="0" w:right="0" w:firstLine="560"/>
        <w:spacing w:before="450" w:after="450" w:line="312" w:lineRule="auto"/>
      </w:pPr>
      <w:r>
        <w:rPr>
          <w:rFonts w:ascii="宋体" w:hAnsi="宋体" w:eastAsia="宋体" w:cs="宋体"/>
          <w:color w:val="000"/>
          <w:sz w:val="28"/>
          <w:szCs w:val="28"/>
        </w:rPr>
        <w:t xml:space="preserve">　　7、加强发展党员工作指导：注重择优培养发展青年和知识分子党员，使党员队伍建设更加适应经济社会发展需要。加强业务培训，提高党务干部业务能力。严把发展党员质量关和结构关，严格发展党员标准和程序。</w:t>
      </w:r>
    </w:p>
    <w:p>
      <w:pPr>
        <w:ind w:left="0" w:right="0" w:firstLine="560"/>
        <w:spacing w:before="450" w:after="450" w:line="312" w:lineRule="auto"/>
      </w:pPr>
      <w:r>
        <w:rPr>
          <w:rFonts w:ascii="宋体" w:hAnsi="宋体" w:eastAsia="宋体" w:cs="宋体"/>
          <w:color w:val="000"/>
          <w:sz w:val="28"/>
          <w:szCs w:val="28"/>
        </w:rPr>
        <w:t xml:space="preserve">　　8、做好党费收缴工作：按照相关文件要求，按月收缴党费到党支部，党支部按规定及时足额上交场党委，实行党费收缴专人负责，完善支部工作手册。</w:t>
      </w:r>
    </w:p>
    <w:p>
      <w:pPr>
        <w:ind w:left="0" w:right="0" w:firstLine="560"/>
        <w:spacing w:before="450" w:after="450" w:line="312" w:lineRule="auto"/>
      </w:pPr>
      <w:r>
        <w:rPr>
          <w:rFonts w:ascii="黑体" w:hAnsi="黑体" w:eastAsia="黑体" w:cs="黑体"/>
          <w:color w:val="000000"/>
          <w:sz w:val="36"/>
          <w:szCs w:val="36"/>
          <w:b w:val="1"/>
          <w:bCs w:val="1"/>
        </w:rPr>
        <w:t xml:space="preserve">第三篇: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20__年村党支部坚持党的十九大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四、重视集体公益事业建设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&gt;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根据全国、全省组织部长会议精神和《中央组织部20_年工作要点》《省委组织部20_年工作要点》《近期农村基层党建工作提示》《县委组织部20_年度农村基层党建工作要点》，镇制定了《镇20_年度农村基层党建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　　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　　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　　4、关心基层干部，展现人文关怀。进一步提高村干部工资待遇，确保村党组织书记20_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　　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560"/>
        <w:spacing w:before="450" w:after="450" w:line="312" w:lineRule="auto"/>
      </w:pPr>
      <w:r>
        <w:rPr>
          <w:rFonts w:ascii="黑体" w:hAnsi="黑体" w:eastAsia="黑体" w:cs="黑体"/>
          <w:color w:val="000000"/>
          <w:sz w:val="36"/>
          <w:szCs w:val="36"/>
          <w:b w:val="1"/>
          <w:bCs w:val="1"/>
        </w:rPr>
        <w:t xml:space="preserve">第五篇: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根据全国、全省组织部长会议精神和《中央组织部20_年工作要点》《省委组织部20_年工作要点》《近期农村基层党建工作提示》《县委组织部20_年度农村基层党建工作要点》，镇制定了《镇20_年度农村基层党建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　　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　　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　　4、关心基层干部，展现人文关怀。进一步提高村干部工资待遇，确保村党组织书记20_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　　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560"/>
        <w:spacing w:before="450" w:after="450" w:line="312" w:lineRule="auto"/>
      </w:pPr>
      <w:r>
        <w:rPr>
          <w:rFonts w:ascii="黑体" w:hAnsi="黑体" w:eastAsia="黑体" w:cs="黑体"/>
          <w:color w:val="000000"/>
          <w:sz w:val="36"/>
          <w:szCs w:val="36"/>
          <w:b w:val="1"/>
          <w:bCs w:val="1"/>
        </w:rPr>
        <w:t xml:space="preserve">第六篇: 抓党建促乡村振兴工作计划</w:t>
      </w:r>
    </w:p>
    <w:p>
      <w:pPr>
        <w:ind w:left="0" w:right="0" w:firstLine="560"/>
        <w:spacing w:before="450" w:after="450" w:line="312" w:lineRule="auto"/>
      </w:pPr>
      <w:r>
        <w:rPr>
          <w:rFonts w:ascii="宋体" w:hAnsi="宋体" w:eastAsia="宋体" w:cs="宋体"/>
          <w:color w:val="000"/>
          <w:sz w:val="28"/>
          <w:szCs w:val="28"/>
        </w:rPr>
        <w:t xml:space="preserve">　　全面贯彻党的十九大会议精神，深入学习贯彻习近平总书记新时代中国特色社会主义思想，认真落实省、市、县党代会精神及场党委的工作目标，努力奋进，抓细、抓落实、抓出特色，为建设富裕美丽幸福现代化新德安战略提供坚强组织保证。具体从以下几方面体现：</w:t>
      </w:r>
    </w:p>
    <w:p>
      <w:pPr>
        <w:ind w:left="0" w:right="0" w:firstLine="560"/>
        <w:spacing w:before="450" w:after="450" w:line="312" w:lineRule="auto"/>
      </w:pPr>
      <w:r>
        <w:rPr>
          <w:rFonts w:ascii="宋体" w:hAnsi="宋体" w:eastAsia="宋体" w:cs="宋体"/>
          <w:color w:val="000"/>
          <w:sz w:val="28"/>
          <w:szCs w:val="28"/>
        </w:rPr>
        <w:t xml:space="preserve">　　1、用新时代理念抓好党组织建设：认真贯彻执行党的路线、方针、政策，充分发挥党支部主体作用，严格执行《关于新形势下党内政治生活的若干准则》，定期召开“三会一课”、“主题党日”等党内政治生活，落实好组织生活会、民主评议党员、评议考核等制度。</w:t>
      </w:r>
    </w:p>
    <w:p>
      <w:pPr>
        <w:ind w:left="0" w:right="0" w:firstLine="560"/>
        <w:spacing w:before="450" w:after="450" w:line="312" w:lineRule="auto"/>
      </w:pPr>
      <w:r>
        <w:rPr>
          <w:rFonts w:ascii="宋体" w:hAnsi="宋体" w:eastAsia="宋体" w:cs="宋体"/>
          <w:color w:val="000"/>
          <w:sz w:val="28"/>
          <w:szCs w:val="28"/>
        </w:rPr>
        <w:t xml:space="preserve">　　2、加强和改进党员教育管理：“精准培训”破除党员“本领恐慌”，提高“培训”与“学习”效果。充分运用互联网和信息化手段，进一步加强流动党员教育管理。抓好党支部工作纪实，开展好无职党员设岗定责工作。加大关怀帮扶工作力度，开展走访慰问生活困难党员和老党员，加强对特困党员的日常关怀和帮扶。做好对先进典型的宣传力度。</w:t>
      </w:r>
    </w:p>
    <w:p>
      <w:pPr>
        <w:ind w:left="0" w:right="0" w:firstLine="560"/>
        <w:spacing w:before="450" w:after="450" w:line="312" w:lineRule="auto"/>
      </w:pPr>
      <w:r>
        <w:rPr>
          <w:rFonts w:ascii="宋体" w:hAnsi="宋体" w:eastAsia="宋体" w:cs="宋体"/>
          <w:color w:val="000"/>
          <w:sz w:val="28"/>
          <w:szCs w:val="28"/>
        </w:rPr>
        <w:t xml:space="preserve">　　3、深谋规划，促进乡村振兴：悟透党的各项政策，结合支部的实际，认真研讨村发展中的情况;结合“春风行动”，分析资源和现状，着力解决好产业与设施建设，着力解决好民生工程，着力开展好城乡环境整治，奋力推进乡村振兴战略。</w:t>
      </w:r>
    </w:p>
    <w:p>
      <w:pPr>
        <w:ind w:left="0" w:right="0" w:firstLine="560"/>
        <w:spacing w:before="450" w:after="450" w:line="312" w:lineRule="auto"/>
      </w:pPr>
      <w:r>
        <w:rPr>
          <w:rFonts w:ascii="宋体" w:hAnsi="宋体" w:eastAsia="宋体" w:cs="宋体"/>
          <w:color w:val="000"/>
          <w:sz w:val="28"/>
          <w:szCs w:val="28"/>
        </w:rPr>
        <w:t xml:space="preserve">　　4、全面加强领导班子和干部队伍建设：突出抓好换届后领导班子思想政治建设。把加强党内政治文化建设摆在重要位置，推动领导班子加强和规范党内政治生活、加强党内监督，提高贯彻民主集中制的整体水平。</w:t>
      </w:r>
    </w:p>
    <w:p>
      <w:pPr>
        <w:ind w:left="0" w:right="0" w:firstLine="560"/>
        <w:spacing w:before="450" w:after="450" w:line="312" w:lineRule="auto"/>
      </w:pPr>
      <w:r>
        <w:rPr>
          <w:rFonts w:ascii="宋体" w:hAnsi="宋体" w:eastAsia="宋体" w:cs="宋体"/>
          <w:color w:val="000"/>
          <w:sz w:val="28"/>
          <w:szCs w:val="28"/>
        </w:rPr>
        <w:t xml:space="preserve">　　5、持续用力抓基层打基础固根本：认真履行党委书记抓基层党建工作“第一责任人”的职责，强化支部书记抓基层党建责任清单、问题清单、整改清单“三张清单”。坚持基层党建月督导、季评比季通报、半年总结、年终考核4项督查考核制度，坚持问题导向，对问题突出的和对检查反馈的问题整改不力的给予严肃问责。抓严抓实村党组织书记述职评议考核工作，全面提升基层支部履职担当能力。</w:t>
      </w:r>
    </w:p>
    <w:p>
      <w:pPr>
        <w:ind w:left="0" w:right="0" w:firstLine="560"/>
        <w:spacing w:before="450" w:after="450" w:line="312" w:lineRule="auto"/>
      </w:pPr>
      <w:r>
        <w:rPr>
          <w:rFonts w:ascii="宋体" w:hAnsi="宋体" w:eastAsia="宋体" w:cs="宋体"/>
          <w:color w:val="000"/>
          <w:sz w:val="28"/>
          <w:szCs w:val="28"/>
        </w:rPr>
        <w:t xml:space="preserve">　　6、扎实推进抓党建促脱贫攻坚工作：深入推进扶贫领域“十大工程”落地生根，用党员自身优势和社会资源帮扶贫困户开展脱贫工作。管好用好村党组织“第一书记”，进一步加强驻村帮扶工作队和第一书记管理，通过“弘扬红色精神树立党员形象”主线，结合每月主题党日活动，推出“春送岗位、夏送清凉、秋送助学、冬送温暖”等品牌帮扶活动，助推脱贫攻坚，实现我场201x年脱贫目标任务。</w:t>
      </w:r>
    </w:p>
    <w:p>
      <w:pPr>
        <w:ind w:left="0" w:right="0" w:firstLine="560"/>
        <w:spacing w:before="450" w:after="450" w:line="312" w:lineRule="auto"/>
      </w:pPr>
      <w:r>
        <w:rPr>
          <w:rFonts w:ascii="宋体" w:hAnsi="宋体" w:eastAsia="宋体" w:cs="宋体"/>
          <w:color w:val="000"/>
          <w:sz w:val="28"/>
          <w:szCs w:val="28"/>
        </w:rPr>
        <w:t xml:space="preserve">　　7、加强发展党员工作指导：注重择优培养发展青年和知识分子党员，使党员队伍建设更加适应经济社会发展需要。加强业务培训，提高党务干部业务能力。严把发展党员质量关和结构关，严格发展党员标准和程序。</w:t>
      </w:r>
    </w:p>
    <w:p>
      <w:pPr>
        <w:ind w:left="0" w:right="0" w:firstLine="560"/>
        <w:spacing w:before="450" w:after="450" w:line="312" w:lineRule="auto"/>
      </w:pPr>
      <w:r>
        <w:rPr>
          <w:rFonts w:ascii="宋体" w:hAnsi="宋体" w:eastAsia="宋体" w:cs="宋体"/>
          <w:color w:val="000"/>
          <w:sz w:val="28"/>
          <w:szCs w:val="28"/>
        </w:rPr>
        <w:t xml:space="preserve">　　8、做好党费收缴工作：按照相关文件要求，按月收缴党费到党支部，党支部按规定及时足额上交场党委，实行党费收缴专人负责，完善支部工作手册。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2025-05-02T07:22:21+08:00</dcterms:created>
  <dcterms:modified xsi:type="dcterms:W3CDTF">2025-05-02T07:22:21+08:00</dcterms:modified>
</cp:coreProperties>
</file>

<file path=docProps/custom.xml><?xml version="1.0" encoding="utf-8"?>
<Properties xmlns="http://schemas.openxmlformats.org/officeDocument/2006/custom-properties" xmlns:vt="http://schemas.openxmlformats.org/officeDocument/2006/docPropsVTypes"/>
</file>