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村委会2025年度工作计划村委会2025年工作计划</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本站为大家整理的相关的村委会20_年度工作计划村委会20_...</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本站为大家整理的相关的村委会20_年度工作计划村委会20_年工作计划，供大家参考选择。[_TAG_h2]　　村委会20_年度工作计划村委会20_年工作计划</w:t>
      </w:r>
    </w:p>
    <w:p>
      <w:pPr>
        <w:ind w:left="0" w:right="0" w:firstLine="560"/>
        <w:spacing w:before="450" w:after="450" w:line="312" w:lineRule="auto"/>
      </w:pPr>
      <w:r>
        <w:rPr>
          <w:rFonts w:ascii="宋体" w:hAnsi="宋体" w:eastAsia="宋体" w:cs="宋体"/>
          <w:color w:val="000"/>
          <w:sz w:val="28"/>
          <w:szCs w:val="28"/>
        </w:rPr>
        <w:t xml:space="preserve">　　20_年，我村委会将继续按照街道党工委、办事处的整体部署要求，坚持以人为本，走好群众路线，切实做好宣传工作，努力提升工作水平，着力推进新农村建设，努力实现经济社会又好又快地发展我们将具体围绕五个方面进行实施：</w:t>
      </w:r>
    </w:p>
    <w:p>
      <w:pPr>
        <w:ind w:left="0" w:right="0" w:firstLine="560"/>
        <w:spacing w:before="450" w:after="450" w:line="312" w:lineRule="auto"/>
      </w:pPr>
      <w:r>
        <w:rPr>
          <w:rFonts w:ascii="宋体" w:hAnsi="宋体" w:eastAsia="宋体" w:cs="宋体"/>
          <w:color w:val="000"/>
          <w:sz w:val="28"/>
          <w:szCs w:val="28"/>
        </w:rPr>
        <w:t xml:space="preserve">　　1、协助党支部抓好干部队伍的政治学习，抓好群众性的思想教育。每季度组织一到二次干部队伍的政治学习，学习资料结合当前的形势、任务和工作要求。目的在于不断提高广大干部的思想觉悟，增强搞好工作的自觉性和职责性。当前要重点学习十一届人大三次会议的重要精神，带领群众自觉、进取地投入各自的工作之中。</w:t>
      </w:r>
    </w:p>
    <w:p>
      <w:pPr>
        <w:ind w:left="0" w:right="0" w:firstLine="560"/>
        <w:spacing w:before="450" w:after="450" w:line="312" w:lineRule="auto"/>
      </w:pPr>
      <w:r>
        <w:rPr>
          <w:rFonts w:ascii="宋体" w:hAnsi="宋体" w:eastAsia="宋体" w:cs="宋体"/>
          <w:color w:val="000"/>
          <w:sz w:val="28"/>
          <w:szCs w:val="28"/>
        </w:rPr>
        <w:t xml:space="preserve">　　2、每半年组织一次群众性的思想教育，增强广大群众热爱党、热爱团体、热爱工作的思想觉悟，把群众凝聚在党支部、村委会的周围，推动各项工作向前发展。</w:t>
      </w:r>
    </w:p>
    <w:p>
      <w:pPr>
        <w:ind w:left="0" w:right="0" w:firstLine="560"/>
        <w:spacing w:before="450" w:after="450" w:line="312" w:lineRule="auto"/>
      </w:pPr>
      <w:r>
        <w:rPr>
          <w:rFonts w:ascii="宋体" w:hAnsi="宋体" w:eastAsia="宋体" w:cs="宋体"/>
          <w:color w:val="000"/>
          <w:sz w:val="28"/>
          <w:szCs w:val="28"/>
        </w:rPr>
        <w:t xml:space="preserve">　　3、制定各条线工作制度和计划，做好村委会的换届选举工作，把工青妇、计划生育、村规民约、综合治理工作抓到位;开好二次村民代表会，要求向支部、村委提些要求和提议，向村民报告村要工作;工会开好二次职工代表会，根据村民、职工提出的要求不断整改工作，使工作不断向前发展。</w:t>
      </w:r>
    </w:p>
    <w:p>
      <w:pPr>
        <w:ind w:left="0" w:right="0" w:firstLine="560"/>
        <w:spacing w:before="450" w:after="450" w:line="312" w:lineRule="auto"/>
      </w:pPr>
      <w:r>
        <w:rPr>
          <w:rFonts w:ascii="宋体" w:hAnsi="宋体" w:eastAsia="宋体" w:cs="宋体"/>
          <w:color w:val="000"/>
          <w:sz w:val="28"/>
          <w:szCs w:val="28"/>
        </w:rPr>
        <w:t xml:space="preserve">　　4、继续为民办好实事，落实各项惠民政策。今年4月份，组织村民外出参观;坚持高温季节、中秋节、春节对村民进行实物慰问;坚持“合作医疗”报销制度;增加退休农民养老金，今年增至每人每月700元;适当增加在职村民年终分配;关心弱势村民的生活，做好帮困工作。</w:t>
      </w:r>
    </w:p>
    <w:p>
      <w:pPr>
        <w:ind w:left="0" w:right="0" w:firstLine="560"/>
        <w:spacing w:before="450" w:after="450" w:line="312" w:lineRule="auto"/>
      </w:pPr>
      <w:r>
        <w:rPr>
          <w:rFonts w:ascii="宋体" w:hAnsi="宋体" w:eastAsia="宋体" w:cs="宋体"/>
          <w:color w:val="000"/>
          <w:sz w:val="28"/>
          <w:szCs w:val="28"/>
        </w:rPr>
        <w:t xml:space="preserve">　　5、我们要确保今年利润比去年有所增加。一是加强所属各企业的管理，开源节流，增加收益;二是充分利用现有房产，调整结构，增加产出;三是咬紧税收指标不放松。切实完成今年税收指标，争取利润指标在上年基础上增加12%，为实现“生产发展、生活富裕、乡风礼貌、村容整洁、管理民主”社会主义新农村而努力。[_TAG_h2]　　村委会20_年度工作计划村委会20_年工作计划</w:t>
      </w:r>
    </w:p>
    <w:p>
      <w:pPr>
        <w:ind w:left="0" w:right="0" w:firstLine="560"/>
        <w:spacing w:before="450" w:after="450" w:line="312" w:lineRule="auto"/>
      </w:pPr>
      <w:r>
        <w:rPr>
          <w:rFonts w:ascii="宋体" w:hAnsi="宋体" w:eastAsia="宋体" w:cs="宋体"/>
          <w:color w:val="000"/>
          <w:sz w:val="28"/>
          <w:szCs w:val="28"/>
        </w:rPr>
        <w:t xml:space="preserve">　　20x年，x村党支部、村委会将贯彻落实中共x大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党支部、村委会制订了20x年工作计划，对20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　　&gt;一、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　　&gt;二、基本目标20x年x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&gt;三、主要措施1、加强组织建设，为新农村建设提供组织保障。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　　一是完善“三会一课”制度，健全组织生活，借助党员现代远程教育网络加强党员的思想教育理论和政策学习，提高党员的政治素质和理论政策水平;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　　二是做好青年、民兵、妇女、综合治理、信访稳定工作，充分发挥党员先锋模范带头作用，促进社会主义和谐社会建设;有计划地培养发展新党员，给党员队伍注入新的力量;</w:t>
      </w:r>
    </w:p>
    <w:p>
      <w:pPr>
        <w:ind w:left="0" w:right="0" w:firstLine="560"/>
        <w:spacing w:before="450" w:after="450" w:line="312" w:lineRule="auto"/>
      </w:pPr>
      <w:r>
        <w:rPr>
          <w:rFonts w:ascii="宋体" w:hAnsi="宋体" w:eastAsia="宋体" w:cs="宋体"/>
          <w:color w:val="000"/>
          <w:sz w:val="28"/>
          <w:szCs w:val="28"/>
        </w:rPr>
        <w:t xml:space="preserve">　　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2、加强制度建设，为新农村建设提供制度保障。</w:t>
      </w:r>
    </w:p>
    <w:p>
      <w:pPr>
        <w:ind w:left="0" w:right="0" w:firstLine="560"/>
        <w:spacing w:before="450" w:after="450" w:line="312" w:lineRule="auto"/>
      </w:pPr>
      <w:r>
        <w:rPr>
          <w:rFonts w:ascii="宋体" w:hAnsi="宋体" w:eastAsia="宋体" w:cs="宋体"/>
          <w:color w:val="000"/>
          <w:sz w:val="28"/>
          <w:szCs w:val="28"/>
        </w:rPr>
        <w:t xml:space="preserve">　　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　　3、广泛收集信息，充分利用x村区位优势，挖掘潜在资源，创造条件，争取引进生态农业相关项目落户我村。</w:t>
      </w:r>
    </w:p>
    <w:p>
      <w:pPr>
        <w:ind w:left="0" w:right="0" w:firstLine="560"/>
        <w:spacing w:before="450" w:after="450" w:line="312" w:lineRule="auto"/>
      </w:pPr>
      <w:r>
        <w:rPr>
          <w:rFonts w:ascii="宋体" w:hAnsi="宋体" w:eastAsia="宋体" w:cs="宋体"/>
          <w:color w:val="000"/>
          <w:sz w:val="28"/>
          <w:szCs w:val="28"/>
        </w:rPr>
        <w:t xml:space="preserve">　　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　　4、做好年度村财务预算，开源节流，增收节支，确保村两委各项日常工作正常运转;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　　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_TAG_h2]　　村委会20_年度工作计划村委会20_年工作计划</w:t>
      </w:r>
    </w:p>
    <w:p>
      <w:pPr>
        <w:ind w:left="0" w:right="0" w:firstLine="560"/>
        <w:spacing w:before="450" w:after="450" w:line="312" w:lineRule="auto"/>
      </w:pPr>
      <w:r>
        <w:rPr>
          <w:rFonts w:ascii="宋体" w:hAnsi="宋体" w:eastAsia="宋体" w:cs="宋体"/>
          <w:color w:val="000"/>
          <w:sz w:val="28"/>
          <w:szCs w:val="28"/>
        </w:rPr>
        <w:t xml:space="preserve">　　&gt;一、经济建设方面：</w:t>
      </w:r>
    </w:p>
    <w:p>
      <w:pPr>
        <w:ind w:left="0" w:right="0" w:firstLine="560"/>
        <w:spacing w:before="450" w:after="450" w:line="312" w:lineRule="auto"/>
      </w:pPr>
      <w:r>
        <w:rPr>
          <w:rFonts w:ascii="宋体" w:hAnsi="宋体" w:eastAsia="宋体" w:cs="宋体"/>
          <w:color w:val="000"/>
          <w:sz w:val="28"/>
          <w:szCs w:val="28"/>
        </w:rPr>
        <w:t xml:space="preserve">　　(一)有关20__年预算(见附表)：</w:t>
      </w:r>
    </w:p>
    <w:p>
      <w:pPr>
        <w:ind w:left="0" w:right="0" w:firstLine="560"/>
        <w:spacing w:before="450" w:after="450" w:line="312" w:lineRule="auto"/>
      </w:pPr>
      <w:r>
        <w:rPr>
          <w:rFonts w:ascii="宋体" w:hAnsi="宋体" w:eastAsia="宋体" w:cs="宋体"/>
          <w:color w:val="000"/>
          <w:sz w:val="28"/>
          <w:szCs w:val="28"/>
        </w:rPr>
        <w:t xml:space="preserve">　　(二)实施下列八项工程：</w:t>
      </w:r>
    </w:p>
    <w:p>
      <w:pPr>
        <w:ind w:left="0" w:right="0" w:firstLine="560"/>
        <w:spacing w:before="450" w:after="450" w:line="312" w:lineRule="auto"/>
      </w:pPr>
      <w:r>
        <w:rPr>
          <w:rFonts w:ascii="宋体" w:hAnsi="宋体" w:eastAsia="宋体" w:cs="宋体"/>
          <w:color w:val="000"/>
          <w:sz w:val="28"/>
          <w:szCs w:val="28"/>
        </w:rPr>
        <w:t xml:space="preserve">　　1、建造好探家桥老村厂房。探家桥老村厂房是遗留工程。在__年9、10月间由街道招标办统一招标，由宁波金城建设公司中标，具体中标人是陆南校，当时因厂房腾空困难未建造。此刻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　　2、重建厕所1只。建造厕所也是遗留工程。上报街道并在慈溪日报上公示，准备为重建的探家桥老村老年活动室、社区医疗中心配套。打算在上半年建造，与老年活动室、社区医疗中心同时投入使用。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　　3、待新江路拆迁完毕后，全面启动村落文化宫建设。在新江路拆迁完毕后，争取征地和带拆，建设村落文化宫。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　　4、在争取到街道补助资金的前提下，力争完成周塘路小市场建设改造。根据村民代表意见，如果街道资金补助不能落实，本市场暂缓建造。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　　5、完成九重池河道勘界、美化、改造。九重池河道在__年填埋，当时未定界，致使群众河道界限不清，卫生条件差，群众意见较大，打算在完成老村重建后，进行九重池改造。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　　6、完成东小路北段下水道修整。由于河道填埋时，未铺设下水道，下雨天道路积水严重，群众意见较大，在解决历史遗留问题后，铺设下水道。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　　7、完成电网、有线电视改造。</w:t>
      </w:r>
    </w:p>
    <w:p>
      <w:pPr>
        <w:ind w:left="0" w:right="0" w:firstLine="560"/>
        <w:spacing w:before="450" w:after="450" w:line="312" w:lineRule="auto"/>
      </w:pPr>
      <w:r>
        <w:rPr>
          <w:rFonts w:ascii="宋体" w:hAnsi="宋体" w:eastAsia="宋体" w:cs="宋体"/>
          <w:color w:val="000"/>
          <w:sz w:val="28"/>
          <w:szCs w:val="28"/>
        </w:rPr>
        <w:t xml:space="preserve">　　8、配合街道完成三灶江砌坎工程。另外，配合街道完成新江路北延工程各做好住房困难户的安置工作。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　　&gt;二、组织建设方面：1.用心创造条件，开展群众性教育活动，提高村庄的礼貌程度。2.发展入党用心分子2-3名。3.健全各种群团组织建设，发展先进力量。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　　&gt;三、环境建设方面1、强化环境卫生保洁机制。2、高标准透过市庭院整治复评。3、及时修补破损路面设施。4、改善卫生费收取办法。</w:t>
      </w:r>
    </w:p>
    <w:p>
      <w:pPr>
        <w:ind w:left="0" w:right="0" w:firstLine="560"/>
        <w:spacing w:before="450" w:after="450" w:line="312" w:lineRule="auto"/>
      </w:pPr>
      <w:r>
        <w:rPr>
          <w:rFonts w:ascii="宋体" w:hAnsi="宋体" w:eastAsia="宋体" w:cs="宋体"/>
          <w:color w:val="000"/>
          <w:sz w:val="28"/>
          <w:szCs w:val="28"/>
        </w:rPr>
        <w:t xml:space="preserve">　　&gt;四、综治、计生等方面1、建立成市示范综治工作室、透过平安基层基础规范化建设。2、做好计划生育服务工作，高标准透过计生考核。3、进一步提高医保参保率，让群众真正享受医保的好处。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　　&gt;五、转变作风，加强自身建设应对新形势新任务，要提高周塘东村的稳定、发展、服务程度，我们务必切实加强干部队伍自身建设，重点要抓好干部作风建设、廉政建设。增强干部的大局意识、执行力和公信力，在团结协作、提高办事效率、办事潜力上有新的突破。</w:t>
      </w:r>
    </w:p>
    <w:p>
      <w:pPr>
        <w:ind w:left="0" w:right="0" w:firstLine="560"/>
        <w:spacing w:before="450" w:after="450" w:line="312" w:lineRule="auto"/>
      </w:pPr>
      <w:r>
        <w:rPr>
          <w:rFonts w:ascii="宋体" w:hAnsi="宋体" w:eastAsia="宋体" w:cs="宋体"/>
          <w:color w:val="000"/>
          <w:sz w:val="28"/>
          <w:szCs w:val="28"/>
        </w:rPr>
        <w:t xml:space="preserve">　　第一，紧密团结，持续干部健康的精神状态。周塘东村的核心利益，建立在全体干部的团结、建立在党员、代表、群众支持的基础上。我们要坚持以群众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　　第二，公开透明，自觉理解监督。全面推行村务、财务公开制度，提高群众的知情权、参与权和监督权。自觉理解群众监督，畅通民情民意渠道。严格执行财政预算、加强审计工作，提高财政资金使用效益。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　　第三，强化服务，营造为民办事的软环境。提高服务意识，加大效能建设力度，继续推行村干部的述职、述廉制度。切实转变干部工作作风，营造争先创优的良好氛围。第四，廉洁从政，务实清廉。落实党风廉政建设职责制，促进廉洁从政和权力的正确行使。加强对党员干部党风廉政教育，筑牢拒腐防变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2025-06-17T13:35:15+08:00</dcterms:created>
  <dcterms:modified xsi:type="dcterms:W3CDTF">2025-06-17T13:35:15+08:00</dcterms:modified>
</cp:coreProperties>
</file>

<file path=docProps/custom.xml><?xml version="1.0" encoding="utf-8"?>
<Properties xmlns="http://schemas.openxmlformats.org/officeDocument/2006/custom-properties" xmlns:vt="http://schemas.openxmlformats.org/officeDocument/2006/docPropsVTypes"/>
</file>