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在市委六届五次全体（扩大）会议上的讲话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市委六届五次全体（扩大）会议上的讲话实施二次创业再铸义马辉煌为争当中原崛起第一梯队排头兵而努力奋斗——在市委六届五次全体（扩大）会议上的讲话（20xx年8月日）张英焕同志们：这次全会的主要任务是，贯彻落实三门峡市委四届五次全会精神，结合上...</w:t>
      </w:r>
    </w:p>
    <w:p>
      <w:pPr>
        <w:ind w:left="0" w:right="0" w:firstLine="560"/>
        <w:spacing w:before="450" w:after="450" w:line="312" w:lineRule="auto"/>
      </w:pPr>
      <w:r>
        <w:rPr>
          <w:rFonts w:ascii="宋体" w:hAnsi="宋体" w:eastAsia="宋体" w:cs="宋体"/>
          <w:color w:val="000"/>
          <w:sz w:val="28"/>
          <w:szCs w:val="28"/>
        </w:rPr>
        <w:t xml:space="preserve">在市委六届五次全体（扩大）会议上的讲话</w:t>
      </w:r>
    </w:p>
    <w:p>
      <w:pPr>
        <w:ind w:left="0" w:right="0" w:firstLine="560"/>
        <w:spacing w:before="450" w:after="450" w:line="312" w:lineRule="auto"/>
      </w:pPr>
      <w:r>
        <w:rPr>
          <w:rFonts w:ascii="宋体" w:hAnsi="宋体" w:eastAsia="宋体" w:cs="宋体"/>
          <w:color w:val="000"/>
          <w:sz w:val="28"/>
          <w:szCs w:val="28"/>
        </w:rPr>
        <w:t xml:space="preserve">实施二次创业再铸义马辉煌为争当中原崛起第一梯队排头兵而努力奋斗——在市委六届五次全体（扩大）会议上的讲话（20xx年8月日）张英焕同志们：这次全会的主要任务是，贯彻落实三门峡市委四届五次全会精神，结合上半年工作情况，全面回顾总结市六次党代会以来的工作，集中研究在新的发展阶段如何实现二次创业问题，进一步动员全市上下，统一思想，振奋精神，坚定信心，扎实工作，努力推进我市经济社会在新的起点上实现更快更好的发展。刚才，选民同志重点通报了今年以来的工作，安排部署了后5个月的工作，各级各部门一定要认真抓好落实。</w:t>
      </w:r>
    </w:p>
    <w:p>
      <w:pPr>
        <w:ind w:left="0" w:right="0" w:firstLine="560"/>
        <w:spacing w:before="450" w:after="450" w:line="312" w:lineRule="auto"/>
      </w:pPr>
      <w:r>
        <w:rPr>
          <w:rFonts w:ascii="宋体" w:hAnsi="宋体" w:eastAsia="宋体" w:cs="宋体"/>
          <w:color w:val="000"/>
          <w:sz w:val="28"/>
          <w:szCs w:val="28"/>
        </w:rPr>
        <w:t xml:space="preserve">下面，根据市委常委会讨论的意见，我讲三个问题。</w:t>
      </w:r>
    </w:p>
    <w:p>
      <w:pPr>
        <w:ind w:left="0" w:right="0" w:firstLine="560"/>
        <w:spacing w:before="450" w:after="450" w:line="312" w:lineRule="auto"/>
      </w:pPr>
      <w:r>
        <w:rPr>
          <w:rFonts w:ascii="宋体" w:hAnsi="宋体" w:eastAsia="宋体" w:cs="宋体"/>
          <w:color w:val="000"/>
          <w:sz w:val="28"/>
          <w:szCs w:val="28"/>
        </w:rPr>
        <w:t xml:space="preserve">一、市六次党代会以来的工作回顾及重要启示市六次党代会以来的三年，是历经艰难、历经曲折的三年，是苦干实干、奋力崛起的三年。三年来，全市人民在市委、市政府的正确领导下，按照中央、省、市的统一部署，坚持以科学发展观统领全局，牢牢抓住发展第一要务，紧紧围绕全面建设小康社会总体目标，乘势而上，顺势而为，抢抓机遇，埋头苦干，全市经济社会各项事业取得了令人瞩目的新成就。</w:t>
      </w:r>
    </w:p>
    <w:p>
      <w:pPr>
        <w:ind w:left="0" w:right="0" w:firstLine="560"/>
        <w:spacing w:before="450" w:after="450" w:line="312" w:lineRule="auto"/>
      </w:pPr>
      <w:r>
        <w:rPr>
          <w:rFonts w:ascii="宋体" w:hAnsi="宋体" w:eastAsia="宋体" w:cs="宋体"/>
          <w:color w:val="000"/>
          <w:sz w:val="28"/>
          <w:szCs w:val="28"/>
        </w:rPr>
        <w:t xml:space="preserve">（一）综合实力跨上新台阶，整体步入新的发展阶段。综合经济实力在全省排序由20xx年的第24位跃居20xx年的第7位，连续两年跻身前10强。</w:t>
      </w:r>
    </w:p>
    <w:p>
      <w:pPr>
        <w:ind w:left="0" w:right="0" w:firstLine="560"/>
        <w:spacing w:before="450" w:after="450" w:line="312" w:lineRule="auto"/>
      </w:pPr>
      <w:r>
        <w:rPr>
          <w:rFonts w:ascii="宋体" w:hAnsi="宋体" w:eastAsia="宋体" w:cs="宋体"/>
          <w:color w:val="000"/>
          <w:sz w:val="28"/>
          <w:szCs w:val="28"/>
        </w:rPr>
        <w:t xml:space="preserve">从经济总量上看，20xx年全市生产总值完成19.6亿元，提前一年实现了第一个翻一番的目标，预计今年全市生产总值将达到40亿元，接近实现第二个翻一番的目标，人均生产总值将达到3352美元，居全省第二位；从财政收入看，20xx年达到1.2亿元，比20xx年净增5800万元，今年上半年完成1.1亿元，是全省26个财政收入超过亿元的县市之一，预计全年可完成2亿元，比20xx年净增1.38亿元，人均财政收入达1431元，居全省第一位；从固定资产投资看，三年来累计完成33.5亿元，是过去7年的总和，预计今年将完成30亿元，人均固定资产投资达到21459元，居全省第一位；从主要金融指标看，预计全年居民储蓄存款余额可达18.5亿元，人均13233元，居全省第一位；城镇居民人均可支配收入7000元，农民人均纯收入3500元，分别高出全省平均水平100元、1300元。在20xx年全省县市经济发展排序体系中的5项人均指标中（人均GDP、人均财政收入、人均固定资产投资、人均居民储蓄存款余额、农民人均纯收入），有2项居全省第一，1项居全省第二，1项居全省第三，5项均居三门峡市前列。</w:t>
      </w:r>
    </w:p>
    <w:p>
      <w:pPr>
        <w:ind w:left="0" w:right="0" w:firstLine="560"/>
        <w:spacing w:before="450" w:after="450" w:line="312" w:lineRule="auto"/>
      </w:pPr>
      <w:r>
        <w:rPr>
          <w:rFonts w:ascii="宋体" w:hAnsi="宋体" w:eastAsia="宋体" w:cs="宋体"/>
          <w:color w:val="000"/>
          <w:sz w:val="28"/>
          <w:szCs w:val="28"/>
        </w:rPr>
        <w:t xml:space="preserve">这些数字充分表明我市综合经济实力跨上了一个新台阶，经济社会发展进入了全新的阶段。</w:t>
      </w:r>
    </w:p>
    <w:p>
      <w:pPr>
        <w:ind w:left="0" w:right="0" w:firstLine="560"/>
        <w:spacing w:before="450" w:after="450" w:line="312" w:lineRule="auto"/>
      </w:pPr>
      <w:r>
        <w:rPr>
          <w:rFonts w:ascii="宋体" w:hAnsi="宋体" w:eastAsia="宋体" w:cs="宋体"/>
          <w:color w:val="000"/>
          <w:sz w:val="28"/>
          <w:szCs w:val="28"/>
        </w:rPr>
        <w:t xml:space="preserve">（二）整体工作在国家、省、市的位次大幅提升，对外形象和影响力进一步扩大。在参加全国县域经济基本竞争力评价活动的20xx个县域单位中，我市由1008位提升至706位，先后两次被评为基本竞争力提升速度最快的100个县市之一，被国家环保总局确定为全国唯一个循环经济示范创建城市，被中国投资协会评为“20xx浙商（省外）投资十大潜力城市”。</w:t>
      </w:r>
    </w:p>
    <w:p>
      <w:pPr>
        <w:ind w:left="0" w:right="0" w:firstLine="560"/>
        <w:spacing w:before="450" w:after="450" w:line="312" w:lineRule="auto"/>
      </w:pPr>
      <w:r>
        <w:rPr>
          <w:rFonts w:ascii="宋体" w:hAnsi="宋体" w:eastAsia="宋体" w:cs="宋体"/>
          <w:color w:val="000"/>
          <w:sz w:val="28"/>
          <w:szCs w:val="28"/>
        </w:rPr>
        <w:t xml:space="preserve">在全省158个县市区中，被列为首批经济扩权县市、对外开放重点市、信息化建设试点市，是全省“郑洛城市工业走廊”战略规划的重要组成城市，被评为全省综治工作先进市、发展开放型经济先进市和全省民营经济发展环境50优。在三门峡市项目督查评比中，连续三次夺得第一名，项目建设、对外开放、党风廉政、组织建设、精神文明、综合治理、计划生育、社会保障等单项工作都走在了全市的前列。</w:t>
      </w:r>
    </w:p>
    <w:p>
      <w:pPr>
        <w:ind w:left="0" w:right="0" w:firstLine="560"/>
        <w:spacing w:before="450" w:after="450" w:line="312" w:lineRule="auto"/>
      </w:pPr>
      <w:r>
        <w:rPr>
          <w:rFonts w:ascii="宋体" w:hAnsi="宋体" w:eastAsia="宋体" w:cs="宋体"/>
          <w:color w:val="000"/>
          <w:sz w:val="28"/>
          <w:szCs w:val="28"/>
        </w:rPr>
        <w:t xml:space="preserve">李成玉、王全书、陈全国、王明义、叶冬松、王菊梅、连子恒、李文慧等省市领导先后到义马视察指导工作，对义马的发展变化给予了充分肯定，中央、省、市主流媒体对义马的发展变化给予了极大关注，全市广大干部群众对义马的发展变化深感光荣和自豪。可以说，经过近三年的努力，一个经济繁荣、社会和谐、文明开放、充满活力的新义马正在被越来越多的人所关注，义马正以崭新的形象崛起在中原大地。</w:t>
      </w:r>
    </w:p>
    <w:p>
      <w:pPr>
        <w:ind w:left="0" w:right="0" w:firstLine="560"/>
        <w:spacing w:before="450" w:after="450" w:line="312" w:lineRule="auto"/>
      </w:pPr>
      <w:r>
        <w:rPr>
          <w:rFonts w:ascii="宋体" w:hAnsi="宋体" w:eastAsia="宋体" w:cs="宋体"/>
          <w:color w:val="000"/>
          <w:sz w:val="28"/>
          <w:szCs w:val="28"/>
        </w:rPr>
        <w:t xml:space="preserve">（三）项目建设成效显著，跨越式发展的基础更加扎实。强力实施“项目带动、投资拉动、合资合作推动”战略，集中精力推进32个工业重点项目，总投资达130多亿元，建成了2×13.5万千瓦锦江矸石电厂、10000吨液氧、10000吨粗酚精制、60000吨甲醇扩建等9个重点工业项目，正在建设2×15.5万千瓦环保电力综合利用项目、2×5万千瓦煤泥电厂项目、开祥化工100万吨甲醇项目、气化厂二期扩建项目等10个重点工程，正在强力推进4×60万千瓦电厂一期2×60万千瓦、10万吨红矾钾、40万吨醋酸、40万吨甲醛、10万吨聚甲醛、30万吨二甲醚项目等9个重点项目前期工作，筛选储备了50万吨煤炭间接液化多联产项目、5万吨甲酸等20多个科技含量高、市场前景好的项目，同时还新上了一批中小型民营项目，形成了大中小项目联动发展的格局。</w:t>
      </w:r>
    </w:p>
    <w:p>
      <w:pPr>
        <w:ind w:left="0" w:right="0" w:firstLine="560"/>
        <w:spacing w:before="450" w:after="450" w:line="312" w:lineRule="auto"/>
      </w:pPr>
      <w:r>
        <w:rPr>
          <w:rFonts w:ascii="宋体" w:hAnsi="宋体" w:eastAsia="宋体" w:cs="宋体"/>
          <w:color w:val="000"/>
          <w:sz w:val="28"/>
          <w:szCs w:val="28"/>
        </w:rPr>
        <w:t xml:space="preserve">项目建设的突破，不仅拉动了经济的高速增长，也为长远发展打牢了基础。</w:t>
      </w:r>
    </w:p>
    <w:p>
      <w:pPr>
        <w:ind w:left="0" w:right="0" w:firstLine="560"/>
        <w:spacing w:before="450" w:after="450" w:line="312" w:lineRule="auto"/>
      </w:pPr>
      <w:r>
        <w:rPr>
          <w:rFonts w:ascii="宋体" w:hAnsi="宋体" w:eastAsia="宋体" w:cs="宋体"/>
          <w:color w:val="000"/>
          <w:sz w:val="28"/>
          <w:szCs w:val="28"/>
        </w:rPr>
        <w:t xml:space="preserve">（四）产业集群效应凸显，经济整体竞争力明显提高。以能源、煤化工、铬盐为主的三大特色产业规模不断扩大，以中洁铬盐、1—4丁二醇为主的高新技术产业蓬勃发展，以新型矸石砖、粉煤灰综合利用等为主的新型产业正在兴起，产业档次进一步提升，特色优势进一步显现。</w:t>
      </w:r>
    </w:p>
    <w:p>
      <w:pPr>
        <w:ind w:left="0" w:right="0" w:firstLine="560"/>
        <w:spacing w:before="450" w:after="450" w:line="312" w:lineRule="auto"/>
      </w:pPr>
      <w:r>
        <w:rPr>
          <w:rFonts w:ascii="宋体" w:hAnsi="宋体" w:eastAsia="宋体" w:cs="宋体"/>
          <w:color w:val="000"/>
          <w:sz w:val="28"/>
          <w:szCs w:val="28"/>
        </w:rPr>
        <w:t xml:space="preserve">全面更新发展理念，积极探索循环型经济发展模式。集中实施了十大工程，着力构建了六大产业循环链，积极推进节约型社会建设，循环型企业、循环型产业、循环型城市框架初步形成。</w:t>
      </w:r>
    </w:p>
    <w:p>
      <w:pPr>
        <w:ind w:left="0" w:right="0" w:firstLine="560"/>
        <w:spacing w:before="450" w:after="450" w:line="312" w:lineRule="auto"/>
      </w:pPr>
      <w:r>
        <w:rPr>
          <w:rFonts w:ascii="宋体" w:hAnsi="宋体" w:eastAsia="宋体" w:cs="宋体"/>
          <w:color w:val="000"/>
          <w:sz w:val="28"/>
          <w:szCs w:val="28"/>
        </w:rPr>
        <w:t xml:space="preserve">坚持信息化带动工业化，建成了信息中心，建起了机关、企业、教育、科技、农业5大信息网络，实施农业信息化、大中型企业信息化等9项工程，经济运行质量效益进一步提高。加快了民营经济发展步伐，民营企业达到了143家，个体工商户达到2300户，民营经济在GDP中的比重达到33，经济发展活力进一步增强。</w:t>
      </w:r>
    </w:p>
    <w:p>
      <w:pPr>
        <w:ind w:left="0" w:right="0" w:firstLine="560"/>
        <w:spacing w:before="450" w:after="450" w:line="312" w:lineRule="auto"/>
      </w:pPr>
      <w:r>
        <w:rPr>
          <w:rFonts w:ascii="宋体" w:hAnsi="宋体" w:eastAsia="宋体" w:cs="宋体"/>
          <w:color w:val="000"/>
          <w:sz w:val="28"/>
          <w:szCs w:val="28"/>
        </w:rPr>
        <w:t xml:space="preserve">（五）城乡面貌发生深刻变化，人民群众生活质量进一步提高。始终坚持以人为本，着力改善城乡居民生活条件。</w:t>
      </w:r>
    </w:p>
    <w:p>
      <w:pPr>
        <w:ind w:left="0" w:right="0" w:firstLine="560"/>
        <w:spacing w:before="450" w:after="450" w:line="312" w:lineRule="auto"/>
      </w:pPr>
      <w:r>
        <w:rPr>
          <w:rFonts w:ascii="宋体" w:hAnsi="宋体" w:eastAsia="宋体" w:cs="宋体"/>
          <w:color w:val="000"/>
          <w:sz w:val="28"/>
          <w:szCs w:val="28"/>
        </w:rPr>
        <w:t xml:space="preserve">在城市建设方面，我们高起点编制完成了城市发展总体规划，投资3.07亿元，修建了银杏西路、滨河北路、环城路等7条城市道路，改造了千秋路、鸿庆路等19条城市道路，建成了10万吨水厂、城市集中供热、煤气管网入户延伸、污水处理厂、垃圾中转站工程，新建了银杏公园、滨河公园等休闲公园，开工建设了银杏苑小区、武装部新营区等住宅小区和办公区，城市框架进一步拉大，城市功能更加完善，城市的影响力和辐射力明显增强。在农村基础设施方面，建成了姚仁线、常盐线等乡村主干道，实施了“村村通”工程，开工建设了25条乡村道路，完成了18项人畜吃水工程，加大宽带、电话、有线电视入户延伸力度，80％的自然村达到“五通”标准，对全市所有农村卫生室、文化大院进行了改造，稳步推进城乡一体化进程，启动建设了农民住宅小区，广大农民生产生活条件明显改善。</w:t>
      </w:r>
    </w:p>
    <w:p>
      <w:pPr>
        <w:ind w:left="0" w:right="0" w:firstLine="560"/>
        <w:spacing w:before="450" w:after="450" w:line="312" w:lineRule="auto"/>
      </w:pPr>
      <w:r>
        <w:rPr>
          <w:rFonts w:ascii="宋体" w:hAnsi="宋体" w:eastAsia="宋体" w:cs="宋体"/>
          <w:color w:val="000"/>
          <w:sz w:val="28"/>
          <w:szCs w:val="28"/>
        </w:rPr>
        <w:t xml:space="preserve">（六）开放型经济快速发展，与国际国内市场融合度进一步加深。创新对外开放工作机制，推行“三三制”工作法，坚持专业招商与全民招商相结合，环境招商与感情招商相结合，项目招商与产业招商相结合，形成了由客商带来项目，再由项目带来资金、人才、技术、管理经验的对外开放新机制。</w:t>
      </w:r>
    </w:p>
    <w:p>
      <w:pPr>
        <w:ind w:left="0" w:right="0" w:firstLine="560"/>
        <w:spacing w:before="450" w:after="450" w:line="312" w:lineRule="auto"/>
      </w:pPr>
      <w:r>
        <w:rPr>
          <w:rFonts w:ascii="宋体" w:hAnsi="宋体" w:eastAsia="宋体" w:cs="宋体"/>
          <w:color w:val="000"/>
          <w:sz w:val="28"/>
          <w:szCs w:val="28"/>
        </w:rPr>
        <w:t xml:space="preserve">加强与大企业、大财团和科研院所的联系合作，先后引进了杭州锦江、武汉凯迪、河南开祥、徐州淮海、香港信原、中国蓝星等20多个大财团、大企业，与温州中瑞、浙江金义、青岛颐杰等签订了投资协议，与中科院、清华大学、俄罗斯塑料研究所等科研院所建起了密切的合作关系，打开了对外合资合作的新局面。着力优化经济环境，建立完善了一系列长效机制，形成了“凹地效应”。</w:t>
      </w:r>
    </w:p>
    <w:p>
      <w:pPr>
        <w:ind w:left="0" w:right="0" w:firstLine="560"/>
        <w:spacing w:before="450" w:after="450" w:line="312" w:lineRule="auto"/>
      </w:pPr>
      <w:r>
        <w:rPr>
          <w:rFonts w:ascii="宋体" w:hAnsi="宋体" w:eastAsia="宋体" w:cs="宋体"/>
          <w:color w:val="000"/>
          <w:sz w:val="28"/>
          <w:szCs w:val="28"/>
        </w:rPr>
        <w:t xml:space="preserve">积极鼓励企业扩大出口，参与国际竞争，经济发展空间进一步扩大。</w:t>
      </w:r>
    </w:p>
    <w:p>
      <w:pPr>
        <w:ind w:left="0" w:right="0" w:firstLine="560"/>
        <w:spacing w:before="450" w:after="450" w:line="312" w:lineRule="auto"/>
      </w:pPr>
      <w:r>
        <w:rPr>
          <w:rFonts w:ascii="宋体" w:hAnsi="宋体" w:eastAsia="宋体" w:cs="宋体"/>
          <w:color w:val="000"/>
          <w:sz w:val="28"/>
          <w:szCs w:val="28"/>
        </w:rPr>
        <w:t xml:space="preserve">（七）统筹社会各项事业发展，和谐社会建设迈出实质性步伐。加强了社会保障体系建设，养老保险、失业保险等社会保险覆盖面达95％以上，在全省率先实行了农村居民最低生活保障制度，全市参加社会保障人数占总人口的31.3％，确保了弱势群体的生活，促进了社会各阶层之间的和谐。</w:t>
      </w:r>
    </w:p>
    <w:p>
      <w:pPr>
        <w:ind w:left="0" w:right="0" w:firstLine="560"/>
        <w:spacing w:before="450" w:after="450" w:line="312" w:lineRule="auto"/>
      </w:pPr>
      <w:r>
        <w:rPr>
          <w:rFonts w:ascii="宋体" w:hAnsi="宋体" w:eastAsia="宋体" w:cs="宋体"/>
          <w:color w:val="000"/>
          <w:sz w:val="28"/>
          <w:szCs w:val="28"/>
        </w:rPr>
        <w:t xml:space="preserve">创新群众工作方式方法，组建了群众工作局，健全了群众工作网络，开展了“机关干部帮扶交友活动”，建立完善6项长效机制，促进了党群干群之间的和谐。狠抓了社会稳定工作，加大了严打整治力度，开展了一系列专项整治斗争，构建了五大防控体系，建成了科技防控中心，确保了社会大局的稳定。</w:t>
      </w:r>
    </w:p>
    <w:p>
      <w:pPr>
        <w:ind w:left="0" w:right="0" w:firstLine="560"/>
        <w:spacing w:before="450" w:after="450" w:line="312" w:lineRule="auto"/>
      </w:pPr>
      <w:r>
        <w:rPr>
          <w:rFonts w:ascii="宋体" w:hAnsi="宋体" w:eastAsia="宋体" w:cs="宋体"/>
          <w:color w:val="000"/>
          <w:sz w:val="28"/>
          <w:szCs w:val="28"/>
        </w:rPr>
        <w:t xml:space="preserve">加强了精神文明建设，深入开展了以“实践道德规范、建设诚信义马”为主题的创建活动，全面启动了“新农村建设工程”，城乡文明程度进一步提高。科技、教育、文化、卫生等社会各项事业实现了新的发展，整个社会更加和谐稳定。</w:t>
      </w:r>
    </w:p>
    <w:p>
      <w:pPr>
        <w:ind w:left="0" w:right="0" w:firstLine="560"/>
        <w:spacing w:before="450" w:after="450" w:line="312" w:lineRule="auto"/>
      </w:pPr>
      <w:r>
        <w:rPr>
          <w:rFonts w:ascii="宋体" w:hAnsi="宋体" w:eastAsia="宋体" w:cs="宋体"/>
          <w:color w:val="000"/>
          <w:sz w:val="28"/>
          <w:szCs w:val="28"/>
        </w:rPr>
        <w:t xml:space="preserve">（八）党的建设得到加强，执政能力进一步提高。深入开展了保持共产党员先进性教育活动和“三好一强”活动，全面加强了领导班子和干部队伍建设，各级领导班子的凝聚力、战斗力明显增强。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切实加强了思想建设，进一步兴起了“三个代表”学习新高潮，开展了“学习型党组织”、“学习型党员”、“学习型干部”创建活动，建立完善了终身学习制度等长效机制，干部队伍整体素质明显提高。深化党建“三级联创”活动，五好支部率达到80％，完成了第五届村民委员会换届选举工作，扩大了新经济组织党建覆盖面，基层党组织的创造活力进一步增强。</w:t>
      </w:r>
    </w:p>
    <w:p>
      <w:pPr>
        <w:ind w:left="0" w:right="0" w:firstLine="560"/>
        <w:spacing w:before="450" w:after="450" w:line="312" w:lineRule="auto"/>
      </w:pPr>
      <w:r>
        <w:rPr>
          <w:rFonts w:ascii="宋体" w:hAnsi="宋体" w:eastAsia="宋体" w:cs="宋体"/>
          <w:color w:val="000"/>
          <w:sz w:val="28"/>
          <w:szCs w:val="28"/>
        </w:rPr>
        <w:t xml:space="preserve">坚持抓党风、带政风、促民风，加强领导干部廉洁自律和案件查处工作，深入开展反腐败斗争，着力构建反腐倡廉源头治理机制，建起了政务大厅、财政国库集中支付中心，完善了政府采购制度，在全省率先推行了农村财务管理体制改革，从根本上解决了农村财务管理问题和信访稳定问题，得到省、市领导的高度评价。回顾近三年来的工作，主要有以下四点重要启示：</w:t>
      </w:r>
    </w:p>
    <w:p>
      <w:pPr>
        <w:ind w:left="0" w:right="0" w:firstLine="560"/>
        <w:spacing w:before="450" w:after="450" w:line="312" w:lineRule="auto"/>
      </w:pPr>
      <w:r>
        <w:rPr>
          <w:rFonts w:ascii="宋体" w:hAnsi="宋体" w:eastAsia="宋体" w:cs="宋体"/>
          <w:color w:val="000"/>
          <w:sz w:val="28"/>
          <w:szCs w:val="28"/>
        </w:rPr>
        <w:t xml:space="preserve">（一）必须牢牢抓住发展第一要务不动摇。发展是解决义马所有问题的关键。</w:t>
      </w:r>
    </w:p>
    <w:p>
      <w:pPr>
        <w:ind w:left="0" w:right="0" w:firstLine="560"/>
        <w:spacing w:before="450" w:after="450" w:line="312" w:lineRule="auto"/>
      </w:pPr>
      <w:r>
        <w:rPr>
          <w:rFonts w:ascii="宋体" w:hAnsi="宋体" w:eastAsia="宋体" w:cs="宋体"/>
          <w:color w:val="000"/>
          <w:sz w:val="28"/>
          <w:szCs w:val="28"/>
        </w:rPr>
        <w:t xml:space="preserve">近三年来，不论是面对“非典”的突然袭击，还是面对国家宏观调控政策的变化，不论项目推进过程中遇到的困难，还是发展过程中遇到的阻力，我们始终紧抓发展不动摇，冷静分析形势，准确把握市情，沉着进行应对，集中精力抓发展，聚精会神谋发展，一心一意求发展，从而打开了新局面，取得了新成就。实践证明，不论什么时候，我们都不能偏离发展这个主线，都必须时刻将发展牢记在心、紧抓在手。</w:t>
      </w:r>
    </w:p>
    <w:p>
      <w:pPr>
        <w:ind w:left="0" w:right="0" w:firstLine="560"/>
        <w:spacing w:before="450" w:after="450" w:line="312" w:lineRule="auto"/>
      </w:pPr>
      <w:r>
        <w:rPr>
          <w:rFonts w:ascii="宋体" w:hAnsi="宋体" w:eastAsia="宋体" w:cs="宋体"/>
          <w:color w:val="000"/>
          <w:sz w:val="28"/>
          <w:szCs w:val="28"/>
        </w:rPr>
        <w:t xml:space="preserve">（二）必须大力弘扬创新精神。面对瞬息万变的新形势，我们始终保持清醒的头脑，坚持从战略高度总揽全局，不断创新思维方式和发展理念。</w:t>
      </w:r>
    </w:p>
    <w:p>
      <w:pPr>
        <w:ind w:left="0" w:right="0" w:firstLine="560"/>
        <w:spacing w:before="450" w:after="450" w:line="312" w:lineRule="auto"/>
      </w:pPr>
      <w:r>
        <w:rPr>
          <w:rFonts w:ascii="宋体" w:hAnsi="宋体" w:eastAsia="宋体" w:cs="宋体"/>
          <w:color w:val="000"/>
          <w:sz w:val="28"/>
          <w:szCs w:val="28"/>
        </w:rPr>
        <w:t xml:space="preserve">我们创新了发展思路，提出了“围绕一个目标，实施两大战略，建设三大基地，突出四个重点”的发展构想，为长远发展明确了方向；我们创新了发展模式，探索了循环经济发展新路子，引起了国家、省、市的高度关注；我们创新了发展理念，加快了信息化建设步伐，形成了信息化带动工业化的发展新格局；我们创新工作方法，构建了全新的群众工作模式，促进了和谐社会建设。可以说，我们近三年来快速发展的过程，就是不断创新的过程。</w:t>
      </w:r>
    </w:p>
    <w:p>
      <w:pPr>
        <w:ind w:left="0" w:right="0" w:firstLine="560"/>
        <w:spacing w:before="450" w:after="450" w:line="312" w:lineRule="auto"/>
      </w:pPr>
      <w:r>
        <w:rPr>
          <w:rFonts w:ascii="宋体" w:hAnsi="宋体" w:eastAsia="宋体" w:cs="宋体"/>
          <w:color w:val="000"/>
          <w:sz w:val="28"/>
          <w:szCs w:val="28"/>
        </w:rPr>
        <w:t xml:space="preserve">实践再次证明，只有大力弘扬创新精神，才能顺应时代要求，跟上时代步伐，掌握发展主动权，抢占发展制高点。</w:t>
      </w:r>
    </w:p>
    <w:p>
      <w:pPr>
        <w:ind w:left="0" w:right="0" w:firstLine="560"/>
        <w:spacing w:before="450" w:after="450" w:line="312" w:lineRule="auto"/>
      </w:pPr>
      <w:r>
        <w:rPr>
          <w:rFonts w:ascii="宋体" w:hAnsi="宋体" w:eastAsia="宋体" w:cs="宋体"/>
          <w:color w:val="000"/>
          <w:sz w:val="28"/>
          <w:szCs w:val="28"/>
        </w:rPr>
        <w:t xml:space="preserve">（三）必须紧紧抓住事关全局的主要矛盾。我们始终致力于解决事关经济社会发展全局的主要矛盾，致力于解决事关长远发展的基础性工作，致力于解决经济社会运行中的薄弱环节。</w:t>
      </w:r>
    </w:p>
    <w:p>
      <w:pPr>
        <w:ind w:left="0" w:right="0" w:firstLine="560"/>
        <w:spacing w:before="450" w:after="450" w:line="312" w:lineRule="auto"/>
      </w:pPr>
      <w:r>
        <w:rPr>
          <w:rFonts w:ascii="宋体" w:hAnsi="宋体" w:eastAsia="宋体" w:cs="宋体"/>
          <w:color w:val="000"/>
          <w:sz w:val="28"/>
          <w:szCs w:val="28"/>
        </w:rPr>
        <w:t xml:space="preserve">我们针对经济总量小这个主要矛盾，大力实施“项目带动、投资拉动、合资合作推动”主战略，取得了项目建设的重大突破；针对开放度低这个主要矛盾，创新对外开放方式方法，吸引了一大批大企业、大财团、科研院所到我市落户，为经济的高速增长提供了强有力的人才支撑、资金支撑和技术支撑。我们针对水、土地瓶颈制约问题，坚持走内涵式发展道路，实施了十万吨水厂、万亩土地复垦等重点工程，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实践证明，只有抓住事关全局的主要矛盾，才能够求得全局工作的突破，实现经济社会的快速健康协调发展。</w:t>
      </w:r>
    </w:p>
    <w:p>
      <w:pPr>
        <w:ind w:left="0" w:right="0" w:firstLine="560"/>
        <w:spacing w:before="450" w:after="450" w:line="312" w:lineRule="auto"/>
      </w:pPr>
      <w:r>
        <w:rPr>
          <w:rFonts w:ascii="宋体" w:hAnsi="宋体" w:eastAsia="宋体" w:cs="宋体"/>
          <w:color w:val="000"/>
          <w:sz w:val="28"/>
          <w:szCs w:val="28"/>
        </w:rPr>
        <w:t xml:space="preserve">（四）必须大力弘扬真抓实干的工作作风。我们确立了“低调务实、不事张扬、潜心谋事、务求发展”的工作基调，坚持以务实的态度对待事业，以科学的态度谋求发展，严格按照经济规律和市场规律办事，杜绝短期行为，力戒急于求成，营造了浓厚的工作氛围。</w:t>
      </w:r>
    </w:p>
    <w:p>
      <w:pPr>
        <w:ind w:left="0" w:right="0" w:firstLine="560"/>
        <w:spacing w:before="450" w:after="450" w:line="312" w:lineRule="auto"/>
      </w:pPr>
      <w:r>
        <w:rPr>
          <w:rFonts w:ascii="宋体" w:hAnsi="宋体" w:eastAsia="宋体" w:cs="宋体"/>
          <w:color w:val="000"/>
          <w:sz w:val="28"/>
          <w:szCs w:val="28"/>
        </w:rPr>
        <w:t xml:space="preserve">大力弘扬“真抓实干、埋头苦干、少说多干”作风，坚持在项目建设一线、经济建设一线识别干部、使用干部，重用能干事、干成事、干大事的干部，激发和调动了广大干部的积极性和创造性，在全市上下形成了抓发展的强大合力，推动了全市各项工作的开展。实践证明，只有真抓实干才能加快发展，只有真抓实干才能兴市富民。</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看到我们面临的挑战和问题：一是经济结构性问题比较突出。资源型、粗加工型产业比重过大，产品附加值较低，新技术产业虽然已经起步，但规模较小，缺乏新的支柱产业，循环经济发展水平还不够高，抵御市场风险的能力还比较弱；项目建设持续发展的局面还没有形成，缺乏对全局有重大支撑作用的大项目、大企业，特别是随着国家宏观调控力度加大，项目建设制约因素增多、难度加大；对外开放度还不够高，虽然引进了一批大财团、大企业，但是缺乏后续财团和企业，对外开放工作机制还不完善，出口产品仍然较少，经济发展空间还不够大。</w:t>
      </w:r>
    </w:p>
    <w:p>
      <w:pPr>
        <w:ind w:left="0" w:right="0" w:firstLine="560"/>
        <w:spacing w:before="450" w:after="450" w:line="312" w:lineRule="auto"/>
      </w:pPr>
      <w:r>
        <w:rPr>
          <w:rFonts w:ascii="宋体" w:hAnsi="宋体" w:eastAsia="宋体" w:cs="宋体"/>
          <w:color w:val="000"/>
          <w:sz w:val="28"/>
          <w:szCs w:val="28"/>
        </w:rPr>
        <w:t xml:space="preserve">二是和谐社会建设仍然面临很大压力。治安案件和刑事案件时有发生，人民群众安全感还不够强，信访问题还比较突出，一些不稳定因素依然存在，社会保障体系还有待进一步完善，部分群众生活还比较困难，就业任务还比较重。</w:t>
      </w:r>
    </w:p>
    <w:p>
      <w:pPr>
        <w:ind w:left="0" w:right="0" w:firstLine="560"/>
        <w:spacing w:before="450" w:after="450" w:line="312" w:lineRule="auto"/>
      </w:pPr>
      <w:r>
        <w:rPr>
          <w:rFonts w:ascii="宋体" w:hAnsi="宋体" w:eastAsia="宋体" w:cs="宋体"/>
          <w:color w:val="000"/>
          <w:sz w:val="28"/>
          <w:szCs w:val="28"/>
        </w:rPr>
        <w:t xml:space="preserve">三是在党的建设和干部队伍建设方面还有一定差距。基层党组织还缺乏战斗力，一些基层单位和部门大局意识不够强，工作缺乏主动性和创造性；部分干部群众存在小富即安、小进即满思想，缺乏危机感和忧患意识，特别是少数干部缺乏开放的胸襟和开放的头脑，缺乏大发展的气魄和胆略，思想因循守旧，习惯于按老观念、老思路、老办法来解决问题；还有的意志衰退，目标不明确，精力不集中，精神状态欠佳，工作作风不实，干事创业责任心不强，个别部门、个别行业违法违纪现象时有发生，影响了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这些问题，我们必须高度重视，并在今后的工作中认真加以解决。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强力推进“二次创业”实施二次创业、再铸义马辉煌，是市委、市政府在新的发展阶段，着眼全面建设小康社会全局，清醒分析国际国内形势，立足市情实际，所作出的重大战略决策。未来五至十年，是全面推进二次创业的关键时期。</w:t>
      </w:r>
    </w:p>
    <w:p>
      <w:pPr>
        <w:ind w:left="0" w:right="0" w:firstLine="560"/>
        <w:spacing w:before="450" w:after="450" w:line="312" w:lineRule="auto"/>
      </w:pPr>
      <w:r>
        <w:rPr>
          <w:rFonts w:ascii="宋体" w:hAnsi="宋体" w:eastAsia="宋体" w:cs="宋体"/>
          <w:color w:val="000"/>
          <w:sz w:val="28"/>
          <w:szCs w:val="28"/>
        </w:rPr>
        <w:t xml:space="preserve">这一时期，既是经济社会发展至关重要的战略转型期，也是我们谋求率先发展的战略竞争期，更是可以大有作为的战略机遇期。能否抓住机遇、加快发展、重铸辉煌，意义重大，影响深远。</w:t>
      </w:r>
    </w:p>
    <w:p>
      <w:pPr>
        <w:ind w:left="0" w:right="0" w:firstLine="560"/>
        <w:spacing w:before="450" w:after="450" w:line="312" w:lineRule="auto"/>
      </w:pPr>
      <w:r>
        <w:rPr>
          <w:rFonts w:ascii="宋体" w:hAnsi="宋体" w:eastAsia="宋体" w:cs="宋体"/>
          <w:color w:val="000"/>
          <w:sz w:val="28"/>
          <w:szCs w:val="28"/>
        </w:rPr>
        <w:t xml:space="preserve">从国际形势看，国际经济分工进一步明晰，资金、技术等生产要素正处于流动密集期和活跃期，这为我们扩大对外开放参与国际竞争提供了广阔的空间；从国内形势看，整体进入了一个新的调整期，宏观调控力度进一步加大，资源约束进一步加剧，资源发达地区土地、能源、原材料等生产要素更加趋紧，特别是随着中部崛起战略和西部大开发战略的深入实施，沿海发达地区资本外溢、项目外流有可能达到一个空前的规模，这为我们发挥资源优势、承接产业转移、推进产业升级创造了更加有利的环境；从我省形势看，在被省委、省政府确定为全省首批经济扩权市、对外开放重点市、信息化建设试点市的基础上，我市又被列为郑洛工业走廊重要组成城市、城乡一体化试点市及全省重要的煤化工基地，这为我们加快发展提供了难得的机遇；从我市情况看，不论是经济总量还是经济整体素质，不论是产业规模还是产业档次，整体跃上了一个新的发展平台，特别是目前全市上下人心思上、人心思进、斗志旺、士气高，加快发展的大环境已经形成。综合分析国际国内形势，可以说，我们目前实施二次创业的条件已经具备，时机已经成熟，天时地利人和齐具，只要全市上下树“二次创业”之气，立“再铸辉煌”之志，团结一心、苦干实干，就一定能够实现义马经济社会发展的二次飞跃。</w:t>
      </w:r>
    </w:p>
    <w:p>
      <w:pPr>
        <w:ind w:left="0" w:right="0" w:firstLine="560"/>
        <w:spacing w:before="450" w:after="450" w:line="312" w:lineRule="auto"/>
      </w:pPr>
      <w:r>
        <w:rPr>
          <w:rFonts w:ascii="宋体" w:hAnsi="宋体" w:eastAsia="宋体" w:cs="宋体"/>
          <w:color w:val="000"/>
          <w:sz w:val="28"/>
          <w:szCs w:val="28"/>
        </w:rPr>
        <w:t xml:space="preserve">按照中央、省、市总体发展部署，确定“二次创业”的指导思想是：以“三个代表”重要思想和党的十六大精神为指导，以争当中原崛起第一梯队排头兵为第一目标，以发展壮大区域经济实力为主要内容，以提高人民群众生活为目的，坚持以科学发展观统揽经济社会发展全局，紧紧围绕建设经济强市、构建和谐社会两大历史任务，按照经济总量上规模、人均指标居前列、发展速度争先进、综合实力进位次的要求，继续实施工业主导、项目带动、扩大开放主战略，加快发展循环经济，壮大特色优势产业，增强区域经济实力，提升经济整体素质，全面发展各项事业，努力构建和谐社会，逐步形成具有较强竞争力的特色经济体系，两年初见成效，三到五年大见成效，实现义马经济的第二次飞跃。“二次创业”的目标是：到20xx年，经济总量达到50亿元，比20xx年翻一番，财政收入达到3亿元，比20xx年翻一番还要多；到20xx年，经济总量达到100亿左右，财政收入达到8－10亿元，实现第三个翻一番目标，工业化率达到80，城镇化率达到95，城区面积扩大到20平方公里，城镇人口达到20万人，各项经济指标达到全面建设小康社会的要求，基本实现工业化，逐步向现代化迈进，努力把义马建设成为经济繁荣、科教进步、社会和谐、文明富裕、环境优美的现代化城市。</w:t>
      </w:r>
    </w:p>
    <w:p>
      <w:pPr>
        <w:ind w:left="0" w:right="0" w:firstLine="560"/>
        <w:spacing w:before="450" w:after="450" w:line="312" w:lineRule="auto"/>
      </w:pPr>
      <w:r>
        <w:rPr>
          <w:rFonts w:ascii="宋体" w:hAnsi="宋体" w:eastAsia="宋体" w:cs="宋体"/>
          <w:color w:val="000"/>
          <w:sz w:val="28"/>
          <w:szCs w:val="28"/>
        </w:rPr>
        <w:t xml:space="preserve">按照上述指导思想和目标任务，重点抓好以下五项工作：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一）狠抓项目建设，培育特色产业，全面提升工业核心竞争力实现二次创业，基础在工业，核心在工业，希望也在工业。要继续坚定不移地实施“项目带动、投资拉动、合资合作推动”主战略，全面提升工业核心竞争力。</w:t>
      </w:r>
    </w:p>
    <w:p>
      <w:pPr>
        <w:ind w:left="0" w:right="0" w:firstLine="560"/>
        <w:spacing w:before="450" w:after="450" w:line="312" w:lineRule="auto"/>
      </w:pPr>
      <w:r>
        <w:rPr>
          <w:rFonts w:ascii="宋体" w:hAnsi="宋体" w:eastAsia="宋体" w:cs="宋体"/>
          <w:color w:val="000"/>
          <w:sz w:val="28"/>
          <w:szCs w:val="28"/>
        </w:rPr>
        <w:t xml:space="preserve">强力度推进项目建设。按照“建成投产一批、开工建设一批、筛选储备一批、申请上报一批”的要求，加快2×15.5万千瓦综合利用电厂、气化厂二期扩建、100万吨甲醇、2×5万千瓦煤泥电厂等9个在建项目进度，力争尽快建成发挥效益。</w:t>
      </w:r>
    </w:p>
    <w:p>
      <w:pPr>
        <w:ind w:left="0" w:right="0" w:firstLine="560"/>
        <w:spacing w:before="450" w:after="450" w:line="312" w:lineRule="auto"/>
      </w:pPr>
      <w:r>
        <w:rPr>
          <w:rFonts w:ascii="宋体" w:hAnsi="宋体" w:eastAsia="宋体" w:cs="宋体"/>
          <w:color w:val="000"/>
          <w:sz w:val="28"/>
          <w:szCs w:val="28"/>
        </w:rPr>
        <w:t xml:space="preserve">集中精力抓好1—4丁二醇、40万吨醋酸、40万吨甲醛、10万吨聚甲醛、10万吨红矾钾等9个拟开工项目前期工作，力争早日开工建设，尽快形成一批对我市经济有重要支撑作用的增长点。千方百计加快4×60万千瓦坑口电厂、30万吨二甲醚、5万吨碳酸二甲酯等重大项目的前期工作，务求在短期内再突破2-3个重大项目。</w:t>
      </w:r>
    </w:p>
    <w:p>
      <w:pPr>
        <w:ind w:left="0" w:right="0" w:firstLine="560"/>
        <w:spacing w:before="450" w:after="450" w:line="312" w:lineRule="auto"/>
      </w:pPr>
      <w:r>
        <w:rPr>
          <w:rFonts w:ascii="宋体" w:hAnsi="宋体" w:eastAsia="宋体" w:cs="宋体"/>
          <w:color w:val="000"/>
          <w:sz w:val="28"/>
          <w:szCs w:val="28"/>
        </w:rPr>
        <w:t xml:space="preserve">要结合我市产业现状，再筛选论证一批产业关联度高、发展前景广阔的项目，同时要进一步拓宽视野，着眼开辟新的产业，新论证一批高新技术项目，积极稳妥地推进前期工作，形成项目建设持续发展的局面，拉动经济快速增长。加快培育特色产业群。</w:t>
      </w:r>
    </w:p>
    <w:p>
      <w:pPr>
        <w:ind w:left="0" w:right="0" w:firstLine="560"/>
        <w:spacing w:before="450" w:after="450" w:line="312" w:lineRule="auto"/>
      </w:pPr>
      <w:r>
        <w:rPr>
          <w:rFonts w:ascii="宋体" w:hAnsi="宋体" w:eastAsia="宋体" w:cs="宋体"/>
          <w:color w:val="000"/>
          <w:sz w:val="28"/>
          <w:szCs w:val="28"/>
        </w:rPr>
        <w:t xml:space="preserve">继续抓好能源、煤化工、铬盐三大优势产业，进一步扩大规模、拉长链条，力争到“十一五”末，全市原煤生产达到2500万吨，电力总装机容量突破320万千瓦，年产煤气300万标立方，煤气下游产品达到30余种总产量500万吨，铬盐生产能力达13.5万吨，建成全省最大的能源基地、煤化工基地和全国最大的铬盐基地。大力培育新兴产业和接续产业，重点发展新型建材、医药、新材料等产业，新型建材砖年产量达到5亿块。</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2025-06-17T15:27:37+08:00</dcterms:created>
  <dcterms:modified xsi:type="dcterms:W3CDTF">2025-06-17T15:27:37+08:00</dcterms:modified>
</cp:coreProperties>
</file>

<file path=docProps/custom.xml><?xml version="1.0" encoding="utf-8"?>
<Properties xmlns="http://schemas.openxmlformats.org/officeDocument/2006/custom-properties" xmlns:vt="http://schemas.openxmlformats.org/officeDocument/2006/docPropsVTypes"/>
</file>