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在全区食品安全工作会议上的讲话</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内容预览：同志们： 今天我们在这里召开全区食品安全工作会议，这是我区食品安全委员会成立后召开的第一次重要会议。这次会议的主要目的是认真贯彻党中央、国务院和省委、省政府关于加强食品安全工作的指示精神，进一步明确我区食品安全工作的主要任务和要求...</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同志们： 今天我们在这里召开全区食品安全工作会议，这是我区食品安全委员会成立后召开的第一次重要会议。这次会议的主要目的是认真贯彻党中央、国务院和省委、省政府关于加强食品安全工作的指示精神，进一步明确我区食品安全工作的主要任务和要求，理顺食品安全监管体制，切实加强食品安全工作。下面，就我区食品安全工作的形势和如何做好我区食品安全工作讲几点意见：</w:t>
      </w:r>
    </w:p>
    <w:p>
      <w:pPr>
        <w:ind w:left="0" w:right="0" w:firstLine="560"/>
        <w:spacing w:before="450" w:after="450" w:line="312" w:lineRule="auto"/>
      </w:pPr>
      <w:r>
        <w:rPr>
          <w:rFonts w:ascii="宋体" w:hAnsi="宋体" w:eastAsia="宋体" w:cs="宋体"/>
          <w:color w:val="000"/>
          <w:sz w:val="28"/>
          <w:szCs w:val="28"/>
        </w:rPr>
        <w:t xml:space="preserve">一、 认清形势、提高认识，切实增强工作的责任感和紧迫感 食品是人类生存的必需品，涉及千家万户；食品安全关系到人民群众的身体健康和生命安全，关系经济发展和社会稳定。随……</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2025-05-02T17:16:35+08:00</dcterms:created>
  <dcterms:modified xsi:type="dcterms:W3CDTF">2025-05-02T17:16:35+08:00</dcterms:modified>
</cp:coreProperties>
</file>

<file path=docProps/custom.xml><?xml version="1.0" encoding="utf-8"?>
<Properties xmlns="http://schemas.openxmlformats.org/officeDocument/2006/custom-properties" xmlns:vt="http://schemas.openxmlformats.org/officeDocument/2006/docPropsVTypes"/>
</file>