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思想汇报-学习三个代表重要思想</w:t>
      </w:r>
      <w:bookmarkEnd w:id="1"/>
    </w:p>
    <w:p>
      <w:pPr>
        <w:jc w:val="center"/>
        <w:spacing w:before="0" w:after="450"/>
      </w:pPr>
      <w:r>
        <w:rPr>
          <w:rFonts w:ascii="Arial" w:hAnsi="Arial" w:eastAsia="Arial" w:cs="Arial"/>
          <w:color w:val="999999"/>
          <w:sz w:val="20"/>
          <w:szCs w:val="20"/>
        </w:rPr>
        <w:t xml:space="preserve">来源：网络  作者：烟雨蒙蒙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思想汇报-学习三个代表重要思想思想汇报-学习三个代表重要思想尊敬的党组织：最近通过学习七一讲话，对于“三个代表思想是怎样继承和发展党建理论的”这一问题有了进一步认识，汇报如下。江泽民同志“三个代表”的重要思想，是总结我们党近八十年的历史经验...</w:t>
      </w:r>
    </w:p>
    <w:p>
      <w:pPr>
        <w:ind w:left="0" w:right="0" w:firstLine="560"/>
        <w:spacing w:before="450" w:after="450" w:line="312" w:lineRule="auto"/>
      </w:pPr>
      <w:r>
        <w:rPr>
          <w:rFonts w:ascii="宋体" w:hAnsi="宋体" w:eastAsia="宋体" w:cs="宋体"/>
          <w:color w:val="000"/>
          <w:sz w:val="28"/>
          <w:szCs w:val="28"/>
        </w:rPr>
        <w:t xml:space="preserve">思想汇报-学习三个代表重要思想</w:t>
      </w:r>
    </w:p>
    <w:p>
      <w:pPr>
        <w:ind w:left="0" w:right="0" w:firstLine="560"/>
        <w:spacing w:before="450" w:after="450" w:line="312" w:lineRule="auto"/>
      </w:pPr>
      <w:r>
        <w:rPr>
          <w:rFonts w:ascii="宋体" w:hAnsi="宋体" w:eastAsia="宋体" w:cs="宋体"/>
          <w:color w:val="000"/>
          <w:sz w:val="28"/>
          <w:szCs w:val="28"/>
        </w:rPr>
        <w:t xml:space="preserve">思想汇报-学习三个代表重要思想</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最近通过学习七一讲话，对于“三个代表思想是怎样继承和发展党建理论的”这一问题有了进一步认识，汇报如下。</w:t>
      </w:r>
    </w:p>
    <w:p>
      <w:pPr>
        <w:ind w:left="0" w:right="0" w:firstLine="560"/>
        <w:spacing w:before="450" w:after="450" w:line="312" w:lineRule="auto"/>
      </w:pPr>
      <w:r>
        <w:rPr>
          <w:rFonts w:ascii="宋体" w:hAnsi="宋体" w:eastAsia="宋体" w:cs="宋体"/>
          <w:color w:val="000"/>
          <w:sz w:val="28"/>
          <w:szCs w:val="28"/>
        </w:rPr>
        <w:t xml:space="preserve">江泽民同志“三个代表”的重要思想，是总结我们党近八十年的历史经验得出的一个重要结论。这个结论与毛泽东、邓小平关于党的性质、宗旨和任务的论述一脉相承，是在新的历史条件下以江泽民同志为核心的党中央对党的建设理论的继承和发展。</w:t>
      </w:r>
    </w:p>
    <w:p>
      <w:pPr>
        <w:ind w:left="0" w:right="0" w:firstLine="560"/>
        <w:spacing w:before="450" w:after="450" w:line="312" w:lineRule="auto"/>
      </w:pPr>
      <w:r>
        <w:rPr>
          <w:rFonts w:ascii="宋体" w:hAnsi="宋体" w:eastAsia="宋体" w:cs="宋体"/>
          <w:color w:val="000"/>
          <w:sz w:val="28"/>
          <w:szCs w:val="28"/>
        </w:rPr>
        <w:t xml:space="preserve">中国共产党一贯重视党的建设。从成立的那一天起，党就致力于回答和解决好建设一个什么样的党、怎样建设党的问题。在领导中国革命和建设的过程中，我们党坚持从实际出发，不断总结经验，形成和发展了具有中国特色的党的建设理论。民主革命时期，毛泽东提出，党作为中国工人阶级的先锋队，必须领导人民通过武装斗争，推翻束缚中国生产力发展的三座大山，解放和发展生产力；必须领导人民建立民族的、科学的、大众的文化，即无产阶级领导的人民大众的反帝反封建的新民主主义文化；必须坚持全心全意为人民服务的宗旨，一切从人民的利益出发，为中国人民谋福利。新中国成立后，如何经受住执政的考验，是党的建设的基本问题。围绕这个基本问题，毛泽东提出，“社会主义革命的目的是解放生产力”，“今后党的主要任务是搞经济建设”；要大力发展社会主义文化事业，做到“古为今用、洋为中用、兼收并蓄、推陈出新”和“百花齐放、百家争鸣”；要努力提高人民的生活水平，满足人民群众日益增长的物质、文化需要。党的十一届三中全会以后，面对改革开放和社会主义现代化建设的新的历史条件，邓小平指出，社会主义的根本任务是解放生产力、发展生产力，党要始终扭住经济建设这个中心；要坚持“两手抓、两手都要硬”，大力加强社会主义精神文明建设；要时刻关注广大人民的利益和愿望，把实现最广大人民的根本利益作为党制定各项方针政策的出发点和归宿。九十年代以来，把一个什么样的党带入二十一世纪，怎样领导人民在激烈的竞争和挑战中实现中华民族的伟大复兴，成为党的建设的基本问题。在新的历史条件下，以江泽民同志为核心的党中央高举邓小平理论的伟大旗帜，不断吸取新鲜经验，提出了许多重要的、新的思想观点，创造性地继承和发展了毛泽东、邓小平关于党的建设的理论。江泽民同志提出要认真研究和解决好现阶段党的建设的两大历史性课题：不断提高领导水平和执政水平、增强拒腐防变能力和抵御风险的能力。他要求全党紧密结合国内外形势的变化，紧密结合我国生产力的最新发展和经济体制的深刻变革的实际，紧密结合人民群众对物质文化生活提出的新的要求，紧密结合我们党员干部队伍发生的重大变化，来深入思考党的建设问题，探索出新形势下加强党的建设的新形式、新途径、新办法，确保我们党能够经受住各种风险，始终走在时代前列，充分体现共产党人的先进性和时代精神。可以说，“三个代表”的思想，就是为适应党的建设这种新形势、新特点和新要求所提出的一个最新的理论成果，是对我们党近八十年基本经验和毛泽东、邓小平党建理论的科学总结与提炼。“三个代表”的思想作为对毛泽东、邓小平党建理论的新发展，新就新在它是对党的性质、宗旨和历史任务的一种新概括。诚然，“三个代表”的要求，就其中每一项具体内容而言，都是我们党长期以来一贯倡导和坚持的，毛泽东和邓小平对每一个代表都分别作过具体的精辟论述。现在，江泽民同志根据时代发展的新要求、新特征，创造性地将“三个代表”科学、有机地综合在一起，形成了一个内涵丰富、深刻的新概念，并将它确定为我们党的立党之本，这就构成了党的理论建设的一个新成果。有了这个根本，在二十一世纪的征途上无论遇到什么样的风险，我们的党都能够站稳脚跟，都能够立于不败之地。这是“三个代表”理论意义的根本所在。</w:t>
      </w:r>
    </w:p>
    <w:p>
      <w:pPr>
        <w:ind w:left="0" w:right="0" w:firstLine="560"/>
        <w:spacing w:before="450" w:after="450" w:line="312" w:lineRule="auto"/>
      </w:pPr>
      <w:r>
        <w:rPr>
          <w:rFonts w:ascii="宋体" w:hAnsi="宋体" w:eastAsia="宋体" w:cs="宋体"/>
          <w:color w:val="000"/>
          <w:sz w:val="28"/>
          <w:szCs w:val="28"/>
        </w:rPr>
        <w:t xml:space="preserve">“三个代表”作为我们的立党之本，是有机统一的整体。党的先进性，既体现在物质文明建设方面，也体现在精神文明建设方面。一个能够代表中国先进生产力发展要求的执政党，必须同时能够代表中国先进文化的前进方向，必须能够在领导实现物质生产进步的同时满足人民群众日益增长的文化需求，必须有能力从实际出发，创造和推进有中国特色社会主义经济和文化的共同繁荣。这是党的先进性的题中应有之义。而促进中国经济和文化的发展，根本的出发点和归结点，在于能够代表中国最广大人民的根本利益，更好地为人民谋福利。所以，党的先进性是通过“三个代表”这个整体来体现的。“三个代表”互相促进、互为因果、统一在一起，才能构成我们的立党之本。</w:t>
      </w:r>
    </w:p>
    <w:p>
      <w:pPr>
        <w:ind w:left="0" w:right="0" w:firstLine="560"/>
        <w:spacing w:before="450" w:after="450" w:line="312" w:lineRule="auto"/>
      </w:pPr>
      <w:r>
        <w:rPr>
          <w:rFonts w:ascii="宋体" w:hAnsi="宋体" w:eastAsia="宋体" w:cs="宋体"/>
          <w:color w:val="000"/>
          <w:sz w:val="28"/>
          <w:szCs w:val="28"/>
        </w:rPr>
        <w:t xml:space="preserve">“三个代表”作为我们的立党之本，是检验党的工作正确与否的试金石。“三个代表”的思想要求我们在制定和贯彻党的理论、路线、方针、政策时，必须坚持以“三个代表”作为根本依据和准绳。“三个代表”是新时期党的建设、党的工作的行动纲领与指南，坚持“三个代表”，就坚持了党的先进性，就能够使我们党永远走在时代的前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2025-05-02T00:15:37+08:00</dcterms:created>
  <dcterms:modified xsi:type="dcterms:W3CDTF">2025-05-02T00:15:37+08:00</dcterms:modified>
</cp:coreProperties>
</file>

<file path=docProps/custom.xml><?xml version="1.0" encoding="utf-8"?>
<Properties xmlns="http://schemas.openxmlformats.org/officeDocument/2006/custom-properties" xmlns:vt="http://schemas.openxmlformats.org/officeDocument/2006/docPropsVTypes"/>
</file>