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在全市旅游行业精神文明建设工作会议上的讲话</w:t>
      </w:r>
      <w:bookmarkEnd w:id="1"/>
    </w:p>
    <w:p>
      <w:pPr>
        <w:jc w:val="center"/>
        <w:spacing w:before="0" w:after="450"/>
      </w:pPr>
      <w:r>
        <w:rPr>
          <w:rFonts w:ascii="Arial" w:hAnsi="Arial" w:eastAsia="Arial" w:cs="Arial"/>
          <w:color w:val="999999"/>
          <w:sz w:val="20"/>
          <w:szCs w:val="20"/>
        </w:rPr>
        <w:t xml:space="preserve">来源：网络  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我们旅游行业精神文明建设工作在去年已全面开展了起来，并取得了较好的成绩，首先是各旅游行政管理部门和旅游企业建立了创文明行业领导小组并开展了相应的活动，旅游企业争先创优的高潮是一浪接一浪，全行业爱岗敬业活动开展得有声有色，这是我们的成绩，也是...</w:t>
      </w:r>
    </w:p>
    <w:p>
      <w:pPr>
        <w:ind w:left="0" w:right="0" w:firstLine="560"/>
        <w:spacing w:before="450" w:after="450" w:line="312" w:lineRule="auto"/>
      </w:pPr>
      <w:r>
        <w:rPr>
          <w:rFonts w:ascii="宋体" w:hAnsi="宋体" w:eastAsia="宋体" w:cs="宋体"/>
          <w:color w:val="000"/>
          <w:sz w:val="28"/>
          <w:szCs w:val="28"/>
        </w:rPr>
        <w:t xml:space="preserve">我们旅游行业精神文明建设工作在去年已全面开展了起来，并取得了较好的成绩，首先是各旅游行政管理部门和旅游企业建立了创文明行业领导小组并开展了相应的活动，旅游企业争先创优的高潮是一浪接一浪，全行业爱岗敬业活动开展得有声有色，这是我们的成绩，也是我们的基础，在今年，我们要继续加大力度开展各项创建活动，提高全行业的创建意识，做到干部职工人人参与，不断增添服务措施，提高服务水平，改善服务环境，在职工、从业人员中坚持不懈地开展政治教育、业务培训、法制教育等思想道德教育活动，广泛开展\"讲文明、树新风\"活动，积极营造创建氛围，使旅游行业精神文明建设跃上一个新的台阶。</w:t>
      </w:r>
    </w:p>
    <w:p>
      <w:pPr>
        <w:ind w:left="0" w:right="0" w:firstLine="560"/>
        <w:spacing w:before="450" w:after="450" w:line="312" w:lineRule="auto"/>
      </w:pPr>
      <w:r>
        <w:rPr>
          <w:rFonts w:ascii="宋体" w:hAnsi="宋体" w:eastAsia="宋体" w:cs="宋体"/>
          <w:color w:val="000"/>
          <w:sz w:val="28"/>
          <w:szCs w:val="28"/>
        </w:rPr>
        <w:t xml:space="preserve">一、发扬成绩，再创佳绩</w:t>
      </w:r>
    </w:p>
    <w:p>
      <w:pPr>
        <w:ind w:left="0" w:right="0" w:firstLine="560"/>
        <w:spacing w:before="450" w:after="450" w:line="312" w:lineRule="auto"/>
      </w:pPr>
      <w:r>
        <w:rPr>
          <w:rFonts w:ascii="宋体" w:hAnsi="宋体" w:eastAsia="宋体" w:cs="宋体"/>
          <w:color w:val="000"/>
          <w:sz w:val="28"/>
          <w:szCs w:val="28"/>
        </w:rPr>
        <w:t xml:space="preserve">在去年年取得精神文明先进称号的单位要继续坚持马列主义、毛泽东思想和邓小平理论为指导，以经济建设为中心，以精神文明建设为先导，坚持“两手抓、两手都要硬”的方针，以“树旅游形象，创优质服务”为目标，以游客满意为标准，强化旅游职业道德，充分展现旅游行业职工蓬勃向上的精神风貌，积极开拓进取，发展成绩，努力提高服务质量，做好模范带头作用，增进全市旅游行业争创先进的决心和信心。</w:t>
      </w:r>
    </w:p>
    <w:p>
      <w:pPr>
        <w:ind w:left="0" w:right="0" w:firstLine="560"/>
        <w:spacing w:before="450" w:after="450" w:line="312" w:lineRule="auto"/>
      </w:pPr>
      <w:r>
        <w:rPr>
          <w:rFonts w:ascii="宋体" w:hAnsi="宋体" w:eastAsia="宋体" w:cs="宋体"/>
          <w:color w:val="000"/>
          <w:sz w:val="28"/>
          <w:szCs w:val="28"/>
        </w:rPr>
        <w:t xml:space="preserve">二、高度重视，积极开展工作。</w:t>
      </w:r>
    </w:p>
    <w:p>
      <w:pPr>
        <w:ind w:left="0" w:right="0" w:firstLine="560"/>
        <w:spacing w:before="450" w:after="450" w:line="312" w:lineRule="auto"/>
      </w:pPr>
      <w:r>
        <w:rPr>
          <w:rFonts w:ascii="宋体" w:hAnsi="宋体" w:eastAsia="宋体" w:cs="宋体"/>
          <w:color w:val="000"/>
          <w:sz w:val="28"/>
          <w:szCs w:val="28"/>
        </w:rPr>
        <w:t xml:space="preserve">未开展创建活动的单位要在今年制订措施，落实责任，全面开展创建文明行业的活动。干部职工要牢固树立建设有中国特色社会主义的思想，坚持党的基本路线不动摇，加强对职本资料权属文秘资源网放上鼠标按照提示查看文秘资源网工的政治思想素质和业务水平的培训，要在全行业掀起爱岗敬业、优质服务、规范经营的风尚，形成良好的比、学、赶、帮、超，全心全意为人民服务的行业风气，展示旅游窗口服务形象，促进全市旅游系统两个文明建设协调发展，使我市旅游经济建设和精神文明建设跃上新台阶。</w:t>
      </w:r>
    </w:p>
    <w:p>
      <w:pPr>
        <w:ind w:left="0" w:right="0" w:firstLine="560"/>
        <w:spacing w:before="450" w:after="450" w:line="312" w:lineRule="auto"/>
      </w:pPr>
      <w:r>
        <w:rPr>
          <w:rFonts w:ascii="宋体" w:hAnsi="宋体" w:eastAsia="宋体" w:cs="宋体"/>
          <w:color w:val="000"/>
          <w:sz w:val="28"/>
          <w:szCs w:val="28"/>
        </w:rPr>
        <w:t xml:space="preserve">三、大力开展精神文明建设</w:t>
      </w:r>
    </w:p>
    <w:p>
      <w:pPr>
        <w:ind w:left="0" w:right="0" w:firstLine="560"/>
        <w:spacing w:before="450" w:after="450" w:line="312" w:lineRule="auto"/>
      </w:pPr>
      <w:r>
        <w:rPr>
          <w:rFonts w:ascii="宋体" w:hAnsi="宋体" w:eastAsia="宋体" w:cs="宋体"/>
          <w:color w:val="000"/>
          <w:sz w:val="28"/>
          <w:szCs w:val="28"/>
        </w:rPr>
        <w:t xml:space="preserve">我们在今年要采取多形式、多渠道、多层次的宣传发动工作，定期召开旅游行业创建工作联系会，对存在的问题逐一落实和解决，努力促进全行业精神文明建设。</w:t>
      </w:r>
    </w:p>
    <w:p>
      <w:pPr>
        <w:ind w:left="0" w:right="0" w:firstLine="560"/>
        <w:spacing w:before="450" w:after="450" w:line="312" w:lineRule="auto"/>
      </w:pPr>
      <w:r>
        <w:rPr>
          <w:rFonts w:ascii="宋体" w:hAnsi="宋体" w:eastAsia="宋体" w:cs="宋体"/>
          <w:color w:val="000"/>
          <w:sz w:val="28"/>
          <w:szCs w:val="28"/>
        </w:rPr>
        <w:t xml:space="preserve">1、旅游行政管理部门要继续加强对创建文明行业的组织领导。各旅游单位成立创建领导小组，加强对创建工作的组织领导，并要制定规划，落实措施，实行目标管理，要发动广大干部职工积极参与创建活动，确保人员、时间、经费落实。</w:t>
      </w:r>
    </w:p>
    <w:p>
      <w:pPr>
        <w:ind w:left="0" w:right="0" w:firstLine="560"/>
        <w:spacing w:before="450" w:after="450" w:line="312" w:lineRule="auto"/>
      </w:pPr>
      <w:r>
        <w:rPr>
          <w:rFonts w:ascii="宋体" w:hAnsi="宋体" w:eastAsia="宋体" w:cs="宋体"/>
          <w:color w:val="000"/>
          <w:sz w:val="28"/>
          <w:szCs w:val="28"/>
        </w:rPr>
        <w:t xml:space="preserve">2、要加强思想道德建设。总的来说就是要以邓小平理论和“三个代表”武装我们的思想和指导我们的工作。政治学习有计划、有安排。注意发挥群团组织的作用，积极开展爱岗敬业活动，掀起争先创优热潮。</w:t>
      </w:r>
    </w:p>
    <w:p>
      <w:pPr>
        <w:ind w:left="0" w:right="0" w:firstLine="560"/>
        <w:spacing w:before="450" w:after="450" w:line="312" w:lineRule="auto"/>
      </w:pPr>
      <w:r>
        <w:rPr>
          <w:rFonts w:ascii="宋体" w:hAnsi="宋体" w:eastAsia="宋体" w:cs="宋体"/>
          <w:color w:val="000"/>
          <w:sz w:val="28"/>
          <w:szCs w:val="28"/>
        </w:rPr>
        <w:t xml:space="preserve">3、加强文明细胞工程建设。旅游行政单位要广泛开展文明科室、五好文明家庭、文明楼院和军民共建、社区共建等多种形式活动，使文明细胞工程建设富有成效。</w:t>
      </w:r>
    </w:p>
    <w:p>
      <w:pPr>
        <w:ind w:left="0" w:right="0" w:firstLine="560"/>
        <w:spacing w:before="450" w:after="450" w:line="312" w:lineRule="auto"/>
      </w:pPr>
      <w:r>
        <w:rPr>
          <w:rFonts w:ascii="宋体" w:hAnsi="宋体" w:eastAsia="宋体" w:cs="宋体"/>
          <w:color w:val="000"/>
          <w:sz w:val="28"/>
          <w:szCs w:val="28"/>
        </w:rPr>
        <w:t xml:space="preserve">4、进一步加强行风建设。各单位要加强职业道德和行风教育，进一步健全管理制度，使内部管理有序，不断提高服务质量。加强和重视文明示范窗口建设，进一点改善服务设施，做到环境优美，文明用语。</w:t>
      </w:r>
    </w:p>
    <w:p>
      <w:pPr>
        <w:ind w:left="0" w:right="0" w:firstLine="560"/>
        <w:spacing w:before="450" w:after="450" w:line="312" w:lineRule="auto"/>
      </w:pPr>
      <w:r>
        <w:rPr>
          <w:rFonts w:ascii="宋体" w:hAnsi="宋体" w:eastAsia="宋体" w:cs="宋体"/>
          <w:color w:val="000"/>
          <w:sz w:val="28"/>
          <w:szCs w:val="28"/>
        </w:rPr>
        <w:t xml:space="preserve">5、出色完成工作任务。要按照市委、市政府制定的培育旅游支柱产业，建设现代文明、环境优美的旅游城市的旅游业发展目标，认真扎实地完成各项工作任务。为改革、发展、稳定这个大局服好务，做出新贡献。积极参加当地党委、政府组织的创建文明、卫生城市等活动。加强社会治安综合治理和计划生育工作。</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各旅游行政管理部门要强化目标管理，加强监督检查。把创建文明行业活动纳入各单位旅游工作目标任务。加大对各类旅游经营单位（旅行社、饭店、旅游景区（点）、旅游餐饮等）创建工作的检查、落实和督促。及时总结和推广各地的创建经验和好做法，以推动全市旅游行业精神文明建设活动的深入发展。同时要抓好内部管理，注意资料的收集与整理，建立档案资料。资料建设做到真实、详细、连续、规范。</w:t>
      </w:r>
    </w:p>
    <w:p>
      <w:pPr>
        <w:ind w:left="0" w:right="0" w:firstLine="560"/>
        <w:spacing w:before="450" w:after="450" w:line="312" w:lineRule="auto"/>
      </w:pPr>
      <w:r>
        <w:rPr>
          <w:rFonts w:ascii="宋体" w:hAnsi="宋体" w:eastAsia="宋体" w:cs="宋体"/>
          <w:color w:val="000"/>
          <w:sz w:val="28"/>
          <w:szCs w:val="28"/>
        </w:rPr>
        <w:t xml:space="preserve">最后，请各创建单位，要抓快工作进度，积极开展创建活动，完成创建计划。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2025-06-08T05:52:14+08:00</dcterms:created>
  <dcterms:modified xsi:type="dcterms:W3CDTF">2025-06-08T05:52:14+08:00</dcterms:modified>
</cp:coreProperties>
</file>

<file path=docProps/custom.xml><?xml version="1.0" encoding="utf-8"?>
<Properties xmlns="http://schemas.openxmlformats.org/officeDocument/2006/custom-properties" xmlns:vt="http://schemas.openxmlformats.org/officeDocument/2006/docPropsVTypes"/>
</file>