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在全市城市及流动人口计划生育工作调度会上的讲话</w:t>
      </w:r>
      <w:bookmarkEnd w:id="1"/>
    </w:p>
    <w:p>
      <w:pPr>
        <w:jc w:val="center"/>
        <w:spacing w:before="0" w:after="450"/>
      </w:pPr>
      <w:r>
        <w:rPr>
          <w:rFonts w:ascii="Arial" w:hAnsi="Arial" w:eastAsia="Arial" w:cs="Arial"/>
          <w:color w:val="999999"/>
          <w:sz w:val="20"/>
          <w:szCs w:val="20"/>
        </w:rPr>
        <w:t xml:space="preserve">来源：网络  作者：雪海孤独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同志们：近期内，市委市政府决定就城市和农村计划生育工作分别召开调度会，足以表明市委市政府对这项工作的高度重视。今天会议的主要任务是分析研究当前我市城市计划生育工作形势，调度部署下一阶段的重点工作，确保完成全年的计划生育目标任务。下面，我强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期内，市委市政府决定就城市和农村计划生育工作分别召开调度会，足以表明市委市政府对这项工作的高度重视。今天会议的主要任务是分析研究当前我市城市计划生育工作形势，调度部署下一阶段的重点工作，确保完成全年的计划生育目标任务。下面，我强调几点。</w:t>
      </w:r>
    </w:p>
    <w:p>
      <w:pPr>
        <w:ind w:left="0" w:right="0" w:firstLine="560"/>
        <w:spacing w:before="450" w:after="450" w:line="312" w:lineRule="auto"/>
      </w:pPr>
      <w:r>
        <w:rPr>
          <w:rFonts w:ascii="宋体" w:hAnsi="宋体" w:eastAsia="宋体" w:cs="宋体"/>
          <w:color w:val="000"/>
          <w:sz w:val="28"/>
          <w:szCs w:val="28"/>
        </w:rPr>
        <w:t xml:space="preserve">一、认识要提高再提高 在肯定成绩的同时，我们也要清醒地看到当前我市人口和计划生育中存在的问题和不足，面临的形势不容乐观。</w:t>
      </w:r>
    </w:p>
    <w:p>
      <w:pPr>
        <w:ind w:left="0" w:right="0" w:firstLine="560"/>
        <w:spacing w:before="450" w:after="450" w:line="312" w:lineRule="auto"/>
      </w:pPr>
      <w:r>
        <w:rPr>
          <w:rFonts w:ascii="宋体" w:hAnsi="宋体" w:eastAsia="宋体" w:cs="宋体"/>
          <w:color w:val="000"/>
          <w:sz w:val="28"/>
          <w:szCs w:val="28"/>
        </w:rPr>
        <w:t xml:space="preserve">一是稳定低生育水平的基础仍很薄弱。我市虽然实现了低生育水平，但低增长率与高增长量并存，生育水平很不稳定。而且与兄弟市相比，我们在很多方面还有较大差距。与此同时，连续几年获奖，也使部分党政干部产生了盲目乐观和麻痹大意思想。</w:t>
      </w:r>
    </w:p>
    <w:p>
      <w:pPr>
        <w:ind w:left="0" w:right="0" w:firstLine="560"/>
        <w:spacing w:before="450" w:after="450" w:line="312" w:lineRule="auto"/>
      </w:pPr>
      <w:r>
        <w:rPr>
          <w:rFonts w:ascii="宋体" w:hAnsi="宋体" w:eastAsia="宋体" w:cs="宋体"/>
          <w:color w:val="000"/>
          <w:sz w:val="28"/>
          <w:szCs w:val="28"/>
        </w:rPr>
        <w:t xml:space="preserve">二是城市及流动人口计划生育管理难度加大。我市是在省内具有鲜明特点的城市，城镇人口比例很大且城市分布较散，城乡交错，点多线长面广；加上曾经是国有企业较多的重工业城市，现在下岗职工数量居全省之首，大量的“单位人”变成了“社会人”，无疑给城市及流动人口计划生育管理增加了难度。应当说，这不仅是我市与省内其他各市的最大区别之处，也是我市在省考核中面临的最大不利之处。前不久市计生委组织的专项督查表明，今年我市城市地区计生工作形势不容乐观，流入人口特别是流入孕检对象底数不清、参检率不高，常住人口和流动人口出生错漏报现象比较严重。如此下去，势必影响实现争先进位目标。</w:t>
      </w:r>
    </w:p>
    <w:p>
      <w:pPr>
        <w:ind w:left="0" w:right="0" w:firstLine="560"/>
        <w:spacing w:before="450" w:after="450" w:line="312" w:lineRule="auto"/>
      </w:pPr>
      <w:r>
        <w:rPr>
          <w:rFonts w:ascii="宋体" w:hAnsi="宋体" w:eastAsia="宋体" w:cs="宋体"/>
          <w:color w:val="000"/>
          <w:sz w:val="28"/>
          <w:szCs w:val="28"/>
        </w:rPr>
        <w:t xml:space="preserve">三是省考核方案带来新挑战。省考核方案事实上就是工作指挥棒，针对基层工作薄弱环节，每年都在作适当调整，处在不停变化之中。今年考评内容调整很多，而且更加注重本资料权属文秘资源网放上鼠标按照提示查看文秘资源网对城乡结合部和新建高档住宅小区等薄弱环节的考核，同时也加大了对部门之间的信息通报等情况的考核力度，而这些变化之处恰恰是我市计生工作的最薄弱之处，如不能尽快得到加强和解决，将很难在省考核中取得理想的成绩。</w:t>
      </w:r>
    </w:p>
    <w:p>
      <w:pPr>
        <w:ind w:left="0" w:right="0" w:firstLine="560"/>
        <w:spacing w:before="450" w:after="450" w:line="312" w:lineRule="auto"/>
      </w:pPr>
      <w:r>
        <w:rPr>
          <w:rFonts w:ascii="宋体" w:hAnsi="宋体" w:eastAsia="宋体" w:cs="宋体"/>
          <w:color w:val="000"/>
          <w:sz w:val="28"/>
          <w:szCs w:val="28"/>
        </w:rPr>
        <w:t xml:space="preserve">以上这些问题，再加上社会生产力欠发达、社会保障体系不健全、群众生育观念还没有根本转变等因素，导致我市目前生育水平的基础仍比较脆弱，隐藏着潜在的反弹性。因此，做好新形势下的人口和计划生育工作，必须增强忧患意识，时刻保持清醒头脑，对人口和计划生育工作的长期性、艰巨性和复杂性要有足够的认识。</w:t>
      </w:r>
    </w:p>
    <w:p>
      <w:pPr>
        <w:ind w:left="0" w:right="0" w:firstLine="560"/>
        <w:spacing w:before="450" w:after="450" w:line="312" w:lineRule="auto"/>
      </w:pPr>
      <w:r>
        <w:rPr>
          <w:rFonts w:ascii="宋体" w:hAnsi="宋体" w:eastAsia="宋体" w:cs="宋体"/>
          <w:color w:val="000"/>
          <w:sz w:val="28"/>
          <w:szCs w:val="28"/>
        </w:rPr>
        <w:t xml:space="preserve">二、措施要落实再落实</w:t>
      </w:r>
    </w:p>
    <w:p>
      <w:pPr>
        <w:ind w:left="0" w:right="0" w:firstLine="560"/>
        <w:spacing w:before="450" w:after="450" w:line="312" w:lineRule="auto"/>
      </w:pPr>
      <w:r>
        <w:rPr>
          <w:rFonts w:ascii="宋体" w:hAnsi="宋体" w:eastAsia="宋体" w:cs="宋体"/>
          <w:color w:val="000"/>
          <w:sz w:val="28"/>
          <w:szCs w:val="28"/>
        </w:rPr>
        <w:t xml:space="preserve">现在离省计划生育统计年度的考核只有两个月的时间了，时间紧，任务重。我们必须从现实存在的问题入手，找到问题的症结，采取有针对性的措施，切实有效地解决问题。</w:t>
      </w:r>
    </w:p>
    <w:p>
      <w:pPr>
        <w:ind w:left="0" w:right="0" w:firstLine="560"/>
        <w:spacing w:before="450" w:after="450" w:line="312" w:lineRule="auto"/>
      </w:pPr>
      <w:r>
        <w:rPr>
          <w:rFonts w:ascii="宋体" w:hAnsi="宋体" w:eastAsia="宋体" w:cs="宋体"/>
          <w:color w:val="000"/>
          <w:sz w:val="28"/>
          <w:szCs w:val="28"/>
        </w:rPr>
        <w:t xml:space="preserve">一要继续狠抓计划生育专项清理工作。年初市计生领导小组对清理工作进行了统一部署，但总体落实情况不是很理想，县区之间发展不平衡。尤其是存在出生错漏报、孕检不到位、育龄妇女漏档漏管等现象，严重影响基础数据录入的真实性和可靠性。我们务必高度重视，抓住省里已将我市确定为清理市的难得机遇，以求真务实的作风，采取强有力的措施，全力做好清理工作。无论是城市街道还是农村乡镇，都要按照属地管理的要求，切实承担起清理职责，对辖区内的常住户和流动人口进行一次再清理、再核对，解决好重录入、轻核对问题，真正做到情况明、底子清、数字实。对新划入我市的七个乡镇，要努力做好“六项清理”工作，确保迎头赶上，不拖后腿。</w:t>
      </w:r>
    </w:p>
    <w:p>
      <w:pPr>
        <w:ind w:left="0" w:right="0" w:firstLine="560"/>
        <w:spacing w:before="450" w:after="450" w:line="312" w:lineRule="auto"/>
      </w:pPr>
      <w:r>
        <w:rPr>
          <w:rFonts w:ascii="宋体" w:hAnsi="宋体" w:eastAsia="宋体" w:cs="宋体"/>
          <w:color w:val="000"/>
          <w:sz w:val="28"/>
          <w:szCs w:val="28"/>
        </w:rPr>
        <w:t xml:space="preserve">二要突出重点。一是抓住重点对象。要把流动人口中是孕检对象的已婚育龄妇女、未婚男女青年、有生育愿望又有生育条件的人群，作为计划生育的重点管理与服务对象。二是抓好重点区域。要把城乡结合部、沿街门面房、集贸市场、有物业管理的住宅小区作为管理的重点区域，特别是城乡结合部既是块难啃的“骨头”，也是省里检查考核的重点，我们一刻也不能放松，要采取盯人战术，紧抓不放，抓出成效。三是抓牢重点环节。要紧紧抓住常住户的结婚、怀孕、出生等重点信息上报和流动人口的孕检、建档、信息交流及出生上报等重点环节，做好管理与服务工作。</w:t>
      </w:r>
    </w:p>
    <w:p>
      <w:pPr>
        <w:ind w:left="0" w:right="0" w:firstLine="560"/>
        <w:spacing w:before="450" w:after="450" w:line="312" w:lineRule="auto"/>
      </w:pPr>
      <w:r>
        <w:rPr>
          <w:rFonts w:ascii="宋体" w:hAnsi="宋体" w:eastAsia="宋体" w:cs="宋体"/>
          <w:color w:val="000"/>
          <w:sz w:val="28"/>
          <w:szCs w:val="28"/>
        </w:rPr>
        <w:t xml:space="preserve">三要协同作战。今年的省考评方案对信息交流、部门配合有了更高的要求，信息通报主要依靠部门配合来完成，其中，公安、卫生、民政、劳动和社会保障等部门承担较多的任务。因此，各县区、各部门必须牢固树立大局意识和全市一盘棋思想，县区之间、部门之间以及县区和部门之间，都要做到相互支持，相互配合，打破过去千斤重担一人挑的局面，做到千斤重担众人挑，使之成为一种共识和自觉的行动。在这里，需要提出的是，有些部门虽然取消了前置把关职能，但综合治理的其它内容还是很多的，今后部门配合的重点要根据新形势、新要求，把前置把关逐步过渡到日常工作紧密配合上来。</w:t>
      </w:r>
    </w:p>
    <w:p>
      <w:pPr>
        <w:ind w:left="0" w:right="0" w:firstLine="560"/>
        <w:spacing w:before="450" w:after="450" w:line="312" w:lineRule="auto"/>
      </w:pPr>
      <w:r>
        <w:rPr>
          <w:rFonts w:ascii="宋体" w:hAnsi="宋体" w:eastAsia="宋体" w:cs="宋体"/>
          <w:color w:val="000"/>
          <w:sz w:val="28"/>
          <w:szCs w:val="28"/>
        </w:rPr>
        <w:t xml:space="preserve">三、领导要加强再加强</w:t>
      </w:r>
    </w:p>
    <w:p>
      <w:pPr>
        <w:ind w:left="0" w:right="0" w:firstLine="560"/>
        <w:spacing w:before="450" w:after="450" w:line="312" w:lineRule="auto"/>
      </w:pPr>
      <w:r>
        <w:rPr>
          <w:rFonts w:ascii="宋体" w:hAnsi="宋体" w:eastAsia="宋体" w:cs="宋体"/>
          <w:color w:val="000"/>
          <w:sz w:val="28"/>
          <w:szCs w:val="28"/>
        </w:rPr>
        <w:t xml:space="preserve">人口和计划生育工作搞得好不好，关键在领导，关键在基层，关键在于我们抓落实的力度。</w:t>
      </w:r>
    </w:p>
    <w:p>
      <w:pPr>
        <w:ind w:left="0" w:right="0" w:firstLine="560"/>
        <w:spacing w:before="450" w:after="450" w:line="312" w:lineRule="auto"/>
      </w:pPr>
      <w:r>
        <w:rPr>
          <w:rFonts w:ascii="宋体" w:hAnsi="宋体" w:eastAsia="宋体" w:cs="宋体"/>
          <w:color w:val="000"/>
          <w:sz w:val="28"/>
          <w:szCs w:val="28"/>
        </w:rPr>
        <w:t xml:space="preserve">一要在落实责任上下功夫。各级党委、政府要坚持把计划生育工作摆到与经济建设同等重要的位置，两种生产一起抓。各级党政班子要把计划生育工作摆上重要议事日程，定期听取汇报，及时研究和解决工作中的重大问题；班子成员既要分工负责，又要相互支持和相互配合。分管的同志要投入足够的精力，认真研究和抓好计划生育经常性工作，班子其他成员要在分管的范围内支持计划生育工作，努力形成党政正职亲自抓、负总责，分管领导直接抓，其他成员支持参与、共同负责的计划生育领导工作格局。</w:t>
      </w:r>
    </w:p>
    <w:p>
      <w:pPr>
        <w:ind w:left="0" w:right="0" w:firstLine="560"/>
        <w:spacing w:before="450" w:after="450" w:line="312" w:lineRule="auto"/>
      </w:pPr>
      <w:r>
        <w:rPr>
          <w:rFonts w:ascii="宋体" w:hAnsi="宋体" w:eastAsia="宋体" w:cs="宋体"/>
          <w:color w:val="000"/>
          <w:sz w:val="28"/>
          <w:szCs w:val="28"/>
        </w:rPr>
        <w:t xml:space="preserve">二要在投入上下功夫。近年来，我市各级政府克服困难，逐步加大了投入，但离上级规定的标准还有一定差距，计划生育工作经费总体不足的状况仍未得到根本改观。经费不足在一些地方成了工作上台阶、上水平的重要本资料权属文秘资源网放上鼠标按照提示查看文秘资源网制约因素。市本级已连续三年较大幅度地增加了对计生工作的投入，对各县区的支持力度在省内各市中是位于前列的。但区级财政投入明显不足，差距还很大。各县区要充分认识国家政策由处罚多生向奖励少生悄然变化的积极意义，要按照我市出台的《关于加大“十五”时期人口与计划生育事业投入的意见》要求，加大投入力度，切实做到“四个确保”，即确保计划生育免费技术服务项目的落实；确保各种奖励优惠政策的兑现；确保经常性管理工作的正常开展；确保基层计划生育干部工资报酬能够按时足额发放。</w:t>
      </w:r>
    </w:p>
    <w:p>
      <w:pPr>
        <w:ind w:left="0" w:right="0" w:firstLine="560"/>
        <w:spacing w:before="450" w:after="450" w:line="312" w:lineRule="auto"/>
      </w:pPr>
      <w:r>
        <w:rPr>
          <w:rFonts w:ascii="宋体" w:hAnsi="宋体" w:eastAsia="宋体" w:cs="宋体"/>
          <w:color w:val="000"/>
          <w:sz w:val="28"/>
          <w:szCs w:val="28"/>
        </w:rPr>
        <w:t xml:space="preserve">三要在考核上下功夫。我们要在做好迎接省里考评的同时，认真抓好我们自己的考评工作。首先，要制定科学合理的考评方案。《2025年度农村地区人口与计划生育目标管理责任制考评方案》和《2025年度城市及流动人口计划生育目标管理责任制考评方案》已相继出台，市计生委要抓紧制订16个综合治理责任部门的考评方案，尽快下发实施。其次，要认真组织考评。近年来，我们在考评中逐步摸索了一些经验，使考评工作做到了客观公正，市里是放心的，基层也是比较服气的。但考评工作是一项非常严肃的工作，市计生委要精心组织，周密安排，做到考评队伍要培训，考评程序要规范，考评方案要公开，考评纪律要严明，考评结果要客观。</w:t>
      </w:r>
    </w:p>
    <w:p>
      <w:pPr>
        <w:ind w:left="0" w:right="0" w:firstLine="560"/>
        <w:spacing w:before="450" w:after="450" w:line="312" w:lineRule="auto"/>
      </w:pPr>
      <w:r>
        <w:rPr>
          <w:rFonts w:ascii="宋体" w:hAnsi="宋体" w:eastAsia="宋体" w:cs="宋体"/>
          <w:color w:val="000"/>
          <w:sz w:val="28"/>
          <w:szCs w:val="28"/>
        </w:rPr>
        <w:t xml:space="preserve">四要在奖惩上下功夫。无论是县区、乡镇，还是部门，无论是接受省里考评还是市级考评，都要依据考评结果进行责任追究、兑现奖惩。根据修改后的分类管理办法和市委市政府《关于进一步完善计划生育工作“一票否决权”的意见》，该表彰的要表彰，该诫免的要诫免，该免职的要免职，该处分的要处分。省委已明确规定，“一票否决”制度将实行追溯制，今后只要发现任期内有重大计划生育问题或失误，在其离任后的4年内依然要追究，省纪委、省委组织部正在研究具体实施办法。我希望今天到会的负责同志，特别是主要负责同志要切实履行职责，对计生工作千万不可掉以轻心，要以对党的事业高度负责的精神抓好这项基本国策的落实。</w:t>
      </w:r>
    </w:p>
    <w:p>
      <w:pPr>
        <w:ind w:left="0" w:right="0" w:firstLine="560"/>
        <w:spacing w:before="450" w:after="450" w:line="312" w:lineRule="auto"/>
      </w:pPr>
      <w:r>
        <w:rPr>
          <w:rFonts w:ascii="宋体" w:hAnsi="宋体" w:eastAsia="宋体" w:cs="宋体"/>
          <w:color w:val="000"/>
          <w:sz w:val="28"/>
          <w:szCs w:val="28"/>
        </w:rPr>
        <w:t xml:space="preserve">同志们，当前计划生育工作任务十分艰巨。希望大家要继续发扬只争朝夕的精神，以求真务实的作风，真抓实干，狠抓落实，全面完成全年计划生育工作的各项目标任务。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2025-06-17T20:49:16+08:00</dcterms:created>
  <dcterms:modified xsi:type="dcterms:W3CDTF">2025-06-17T20:49:16+08:00</dcterms:modified>
</cp:coreProperties>
</file>

<file path=docProps/custom.xml><?xml version="1.0" encoding="utf-8"?>
<Properties xmlns="http://schemas.openxmlformats.org/officeDocument/2006/custom-properties" xmlns:vt="http://schemas.openxmlformats.org/officeDocument/2006/docPropsVTypes"/>
</file>