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在县优化经济发展环境会议上的讲话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县优化经济发展环境会议上的讲话在县优化经济发展环境会议上的讲话同志们：今天，县委、县政府召开这次全县优化经济发展环境会议，主要是通报我县优化经济发展环境工作情况，安排部署今后的任务，进一步动员全县各级各部门和广大干部群众增强环境创新意识，...</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优化经济发展环境会议，主要是通报我县优化经济发展环境工作情况，安排部署今后的任务，进一步动员全县各级各部门和广大干部群众增强环境创新意识，提升服务水平，着力营造一流的发展环境，为“突破远郊县、平阴要率先”提供强有力的保障。刚才，我代表县政府与个执收执罚部门主要负责同志签订了责任书；明兰书记通报了去年优化发展环境工作情况，既客观公正地总结了取得成绩，也找出了当前我们工作中的问题和不足，提出了具体得力的整改措施，希望同志们认真领会，落实到各项工作中去。下面，我代表县委、县政府讲三点意见。</w:t>
      </w:r>
    </w:p>
    <w:p>
      <w:pPr>
        <w:ind w:left="0" w:right="0" w:firstLine="560"/>
        <w:spacing w:before="450" w:after="450" w:line="312" w:lineRule="auto"/>
      </w:pPr>
      <w:r>
        <w:rPr>
          <w:rFonts w:ascii="宋体" w:hAnsi="宋体" w:eastAsia="宋体" w:cs="宋体"/>
          <w:color w:val="000"/>
          <w:sz w:val="28"/>
          <w:szCs w:val="28"/>
        </w:rPr>
        <w:t xml:space="preserve">一、认清形势，统一认识，切实增强优化经济发展环境工作的责任感和紧迫感</w:t>
      </w:r>
    </w:p>
    <w:p>
      <w:pPr>
        <w:ind w:left="0" w:right="0" w:firstLine="560"/>
        <w:spacing w:before="450" w:after="450" w:line="312" w:lineRule="auto"/>
      </w:pPr>
      <w:r>
        <w:rPr>
          <w:rFonts w:ascii="宋体" w:hAnsi="宋体" w:eastAsia="宋体" w:cs="宋体"/>
          <w:color w:val="000"/>
          <w:sz w:val="28"/>
          <w:szCs w:val="28"/>
        </w:rPr>
        <w:t xml:space="preserve">环境就是资源，就是竞争力，是加快发展的关键。要加快发展，其前提是必须有一个良好的发展环境。这是因为，良好的发展环境具有“洼地效应”，能使项目、资金、技术、人才等生产要素不断汇流聚集，形成强大的力量，推动区域经济快速发展；良好的发展环境具有“连锁效应”，能使环境的受益者同时成为宣传者，收到“一花引来满园春”的效果；良好的发展环境具有“亲和效应”，能使人们安居乐业，客商安心生产，全县各行各业良性互动，形成强大的民心凝聚力和市场竞争力。近几年来，县委、县政府高度重视发展环境创新，先后废止了一批不符合市场经济规则和世贸组织要求的规范性文件，精简了一批行政审批事项，取消了一批不合理收费项目；大力整顿执法队伍，有效地遏制了“三乱”行为；建立政务大厅，成立发展环境投诉中心，强化“一条龙”服务，行政效率和服务水平都得到明显提高。经过前一段时间的工作，全县人民群众思想观念明显转变，“环境是生产力、环境是竞争力”和“人人都是投资环境、事事关乎平阴形象”的理念正在树立；干部队伍中谋发展、抓项目、优环境的劲头不断加大，大部分干部作风明显好转。总的来看，聚精会神搞建设，一心一意谋发展的大氛围正在全县逐步形成，全县整体投资发展环境日趋改善，有力地推进了招商引资工作，带动了经济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优化环境是一项长期的系统工程，是必须经常抓、反复抓，不能松懈的工作。有些深层次问题，解决起来不可能一蹴而就，有些问题即使当时解决了，也很容易出现反复。我们要经常思考：为什么同样的事情在南方能做，而在我们这里就这也不行、那也不行为什么先进地区有些实践证明完全行之有效的东西，到我们这里就难以推行为什么县委、县政府三令五申要求禁止的事情，有的单位和个人仍然我行我素为什么有些问题会议部署、领导批示多次，就是难以落实这四个“为什么”，说明我县经济发展环境仍存在一些不容忽视的问题。对此，刚才明兰书记已经总结的很具体，很透彻，我不再重复。环境建设中存在的这些问题，已经成为加快县域经济发展、实现富民强县目标的“绊脚石”。这些问题归结起来，主要还是思想认识不够，责任落实不到位。当前，我们面临的加快发展的形势非常紧迫，任务还很繁重。×月×日，省委副书记、市委书记姜大明同志到平阴检查工作时，提出了突破远郊县平阴要率先的要求。县委、县政府根据这一指示精神，在充分调查研究、广泛征求意见的基础上，确定了率先突破远郊县“三四三”的总体目标，到年力争全县生产总值、县域财政收入和地方财政收入比××××年翻一番，分别突破亿元、亿元和亿元。如果我们不能拿出更加积极的态度和更加有力的措施，真正做好环境建设这篇大文章，那么实现经济的超常规、跨越式发展，实现率先突破的目标，就会成为一句空话。因此，全县各级各部门都要站在全局和战略的高度，充分认识优化投资环境的重要性和紧迫性，切实把优化投资发展环境作为“第一品牌、第一资源、第一竞争力”，把低成本、高效率、重信誉作为具体要求，坚决破除官僚作风，树立主动服务、甘于奉献的观念；破除墨守成规的工作方式，创新开放型的思维方式；破除地方利益、部门利益、个人利益的狭隘观念，创造亲商、安商、富商的良好氛围，真正把平阴建成招商引资的洼地，投资兴业的乐土。</w:t>
      </w:r>
    </w:p>
    <w:p>
      <w:pPr>
        <w:ind w:left="0" w:right="0" w:firstLine="560"/>
        <w:spacing w:before="450" w:after="450" w:line="312" w:lineRule="auto"/>
      </w:pPr>
      <w:r>
        <w:rPr>
          <w:rFonts w:ascii="宋体" w:hAnsi="宋体" w:eastAsia="宋体" w:cs="宋体"/>
          <w:color w:val="000"/>
          <w:sz w:val="28"/>
          <w:szCs w:val="28"/>
        </w:rPr>
        <w:t xml:space="preserve">二、突出重点，强化措施，推进优化发展环境工作深入开展</w:t>
      </w:r>
    </w:p>
    <w:p>
      <w:pPr>
        <w:ind w:left="0" w:right="0" w:firstLine="560"/>
        <w:spacing w:before="450" w:after="450" w:line="312" w:lineRule="auto"/>
      </w:pPr>
      <w:r>
        <w:rPr>
          <w:rFonts w:ascii="宋体" w:hAnsi="宋体" w:eastAsia="宋体" w:cs="宋体"/>
          <w:color w:val="000"/>
          <w:sz w:val="28"/>
          <w:szCs w:val="28"/>
        </w:rPr>
        <w:t xml:space="preserve">优化发展环境是一项复杂的系统工程，涉及到工作的方方面面，必须突出重点，强化措施，工作力度要再加大，内容要再丰富，范围要再延伸，措施要再创新，重心下移、面向基层，努力营造开明开放的政策环境、优质高效的服务环境、公正严明的法制环境、诚实守信的市场环境、安全稳定的社会环境、健康文明的人文环境，促进投资环境的大改善，带动经济社会的大发展。</w:t>
      </w:r>
    </w:p>
    <w:p>
      <w:pPr>
        <w:ind w:left="0" w:right="0" w:firstLine="560"/>
        <w:spacing w:before="450" w:after="450" w:line="312" w:lineRule="auto"/>
      </w:pPr>
      <w:r>
        <w:rPr>
          <w:rFonts w:ascii="宋体" w:hAnsi="宋体" w:eastAsia="宋体" w:cs="宋体"/>
          <w:color w:val="000"/>
          <w:sz w:val="28"/>
          <w:szCs w:val="28"/>
        </w:rPr>
        <w:t xml:space="preserve">⒈进一步推进政府职能转变，在积极营造宽松灵活的政策环境上要有新突破。政策不优，环境难优；政策不活，经济难活。我们要在激烈的竞争中赢得优势，就必须有含金量高、吸引力强的政策。所以，优化发展环境，首先要抓好政策创新。前不久在全县率先突破动员会上，县委、县政府根据形势变化，明确提出要在县域权限范围内，围绕资金、技术、人才等资源配置，进一步研究制订招商引资奖励和企业技改的政策规定，为经济发展创造更好的条件，开拓更大的空间。目前，这几项政策的修订正在进行，要抓紧时间完善，尽快出台实施。再好的政策得不到落实，也是一句空话，甚至会伤害投资者的感情，降低政策的公信力。这次会上印发了《优化经济发展环境的意见》，再加上原来已有的进企业检查备案、收费“两证一书一卡”、园区扎口管理税外无费和下限收费等政策，各级各部门要坚决兑现，认真贯彻执行，不能搞上有政策，下有对策。同时，要善于学习借鉴先进地区好的经验，在不违背国家大政策和法律法规的前提下，凡是外地成功的做法，都可以大胆引用；凡是政策法规没有明令禁止的，都可以大胆试行；凡是上级政策和规定有一定弹性幅度的，都要从有利于平阴的发展出发，把涉及企业发展、投资条件、投资者的经济和政治待遇等有关政策放到相对宽松的程度，放到企业和纳税人最满意的程度。</w:t>
      </w:r>
    </w:p>
    <w:p>
      <w:pPr>
        <w:ind w:left="0" w:right="0" w:firstLine="560"/>
        <w:spacing w:before="450" w:after="450" w:line="312" w:lineRule="auto"/>
      </w:pPr>
      <w:r>
        <w:rPr>
          <w:rFonts w:ascii="宋体" w:hAnsi="宋体" w:eastAsia="宋体" w:cs="宋体"/>
          <w:color w:val="000"/>
          <w:sz w:val="28"/>
          <w:szCs w:val="28"/>
        </w:rPr>
        <w:t xml:space="preserve">⒉以企业和投资者满意为根本，在营造优质高效的服务环境上要有新方法。政策是有底线的，而服务的提高是无限的。服务水平的高低和服务质量的优劣，是企业和投资者对经济环境的最直接的感受。在服务环境的优化上要突出抓好四个方面。一是要叫响“服务是第一投资环境”的理念。把服务贯穿于企业发展的全过程，不放过任何细枝末节。“企业的事就是自己的事”，对待企业要多一些扶持，少一些卡压，多讲怎么办，不讲不能办，切实把服务窗口前移，触角延伸，满腔热情地为企业和群众办实事、解难题。二是要毫不动摇地推行“阳光工程”。全面推进政务公开，努力增强决策的透明度，建立和完善重大决策公众参与制度，保障人民群众的知情权和参与权，实现更高程度的“十公开”，即：公开职责权限、办事依据、办事程序、办事时限、收费标准、办事结果、重要决策、廉政规定、监督办法、责任追究。要细化措施，明确职责，打造一个工作高效、运转协调、办事透明的政务环境。三是要继续深化行政审批制度改革。进一步简化审批程序，对取消的审批事项，坚决取消，防止反弹；对保留的审批事项，规范程序，严格监管。要继续抓好行政服务大厅建设，该进厅的事项一律进厅办理，坚决杜绝厅外办理和体外循环现象，切实提高行政效率和服务质量。四是要抓好代理制的落实。县委、县政府正在大力倡导和推行这种办事方式，各乡镇也成立了为民服务中心，各村设立了代理点，全面推行全程办事代理制，把优质高效的服务理念延伸到乡镇和村，把“发展”和“为民”统一在全程办事代理制之中，逐渐形成县乡村三级上下贯通、左右联动的服务体系，确保“办好事、办实事、多办事、办成事”。</w:t>
      </w:r>
    </w:p>
    <w:p>
      <w:pPr>
        <w:ind w:left="0" w:right="0" w:firstLine="560"/>
        <w:spacing w:before="450" w:after="450" w:line="312" w:lineRule="auto"/>
      </w:pPr>
      <w:r>
        <w:rPr>
          <w:rFonts w:ascii="宋体" w:hAnsi="宋体" w:eastAsia="宋体" w:cs="宋体"/>
          <w:color w:val="000"/>
          <w:sz w:val="28"/>
          <w:szCs w:val="28"/>
        </w:rPr>
        <w:t xml:space="preserve">⒊紧紧围绕经济建设这个中心，在打造公正严明的法制环境上要有新理念。要深入贯彻实施《行政许可法》，坚持依法行政，公正执法，严明执法，保护企业的合法权益。第一，明确“十不准”要求。一是不准乱收费，确需收费的，一律按下限收取。二是不准乱处罚，必须处罚的，要事先告知并按下限处罚。三是不准乱摊派，严禁以任何理由增加企业负担。四是不准乱检查，确需检查的，必须经审批备案后持“两证一书一卡”才能实施。五是不准推诿扯皮，对行政许可事项一律实行首问负责制。六是不准增加行政许可实施条件和程序，不得指定下属或关系单位为企业提供有偿服务。七是不准强迫实行招投标，对企业自筹资金的基本建设、引进设备和各类工程施工等，不提要求，不作干涉。八是不准强迫代理，不得要求或强迫企业接受中介代理服务。九是不准指定供应商，不向企业指定应该由企业自主选择的服务或商品供应。十是不准刁难报复企业，不以任何方式对行政行为提出异议的企业进行刁难或报复。第二，严肃查处违纪行为。以上“十个不准”就是我县规范执法行为的基本要求，对各种违规、越线行为要坚决查处和打击。企业也要学会运用法律武器，保护自身的合法权益。对干扰、破坏、影响企业发展的行为，要大胆举报，及时反映，让这些行为在平阴无立足之地。纪检监察机关、发展环境投诉中心要坚持原则，真督实查，敢于负责，敢于较真，敢于碰硬，对企业和投资者投诉的问题要实行专项督办，特别是对违反审批制度，弄权勒索、梗阻政令落实、损害企业和个人利益的行为，招商引资工作中发生的失职渎职行为，以及违反规定向企业和个人乱收费、乱罚款、乱摊派和乱检查、乱办班、乱评比等新老“三乱”行为，要做到有诉必查，快查快结。一经查实，是领导干部的一律免职，是工作人员的坚决责令停职下岗，是垂直管理部门的，建议上级主管部门将其调离。第三，严厉整治企业周边发展环境。个别村居和少数群众把驻地企业当作“唐僧肉”，想要就要，不给就闹，严重干扰了企业的正常运营。乡镇和村居党组织要切实加强对村民的教育，引导群众正确理解各项方针政策，正确看待各种利益关系，与驻地企业搞好合作，互惠互利，有问题协商解决，决不允许自作主张，甚至蓄意闹事。要严肃整治各种阻碍进地、断水断电、堵门堵路等破坏企业生产经营秩序的行为，对蛮横无理、蓄意滋事的不法分子，政法机关要及时掌握证据，依法从重打击，切实为企业发展保驾护航。</w:t>
      </w:r>
    </w:p>
    <w:p>
      <w:pPr>
        <w:ind w:left="0" w:right="0" w:firstLine="560"/>
        <w:spacing w:before="450" w:after="450" w:line="312" w:lineRule="auto"/>
      </w:pPr>
      <w:r>
        <w:rPr>
          <w:rFonts w:ascii="宋体" w:hAnsi="宋体" w:eastAsia="宋体" w:cs="宋体"/>
          <w:color w:val="000"/>
          <w:sz w:val="28"/>
          <w:szCs w:val="28"/>
        </w:rPr>
        <w:t xml:space="preserve">⒋遵循市场规律的要求，在营造公平有序的市场环境上要有新举措。公平有序的市场环境，是县域经济持续健康发展的根本保障。一是进一步整顿和规范市场秩序，加大对各类市场的监管力度，严厉打击制售假冒伪劣商品、偷税、骗税等商业欺诈、不正当竞争等违法行为；始终保持严打整治的高压态势，严厉打击街霸、路霸、装卸霸等各种“霸”字号势力，净化市场环境；二是加强公民的诚信教育，打造“诚信平阴”。尽快建立包括政府、企业、中介组织和个人在内的全社会信用体系，加强职业道德、社会公德和诚信美德教育，切实提高政府的公信度和企业、个人的信誉度，“做诚信之人、办诚信之企、兴诚信之举”；三是进一步完善经营性土地招拍挂、建设工程项目招投标、政府采购和产权交易等项制度，增加透明度，强化监督，杜绝“暗箱操作”，努力营造诚实守信、公平有序、充满活力的市场环境。</w:t>
      </w:r>
    </w:p>
    <w:p>
      <w:pPr>
        <w:ind w:left="0" w:right="0" w:firstLine="560"/>
        <w:spacing w:before="450" w:after="450" w:line="312" w:lineRule="auto"/>
      </w:pPr>
      <w:r>
        <w:rPr>
          <w:rFonts w:ascii="宋体" w:hAnsi="宋体" w:eastAsia="宋体" w:cs="宋体"/>
          <w:color w:val="000"/>
          <w:sz w:val="28"/>
          <w:szCs w:val="28"/>
        </w:rPr>
        <w:t xml:space="preserve">⒌充分发挥宣传导向作用，在营造健康和谐的人文环境上要有新境界。要广泛宣传我县的投资和创业环境，不断加强“先投资者之忧而忧、后投资者之乐而乐”的理念教育，营造全民“亲商、爱商、富商”的浓厚氛围。一要始终坚持正确的舆论导向，把建设一流经济发展环境的重大措施、逐渐形成的政策优势和服务优势、文明诚信经商的好典型及时宣传出去；要全方位、多角度地宣传发展环境建设的重要性，努力使环境意识深入人心，真正做到“处处都是投资环境，人人代表平阴形象”，着力打造一个人气平阴、景气平阴、正气平阴。二要树立正面典型，发挥引导和示范作用。要在窗口服务行业从业人员中发现典型，及时宣传他们的先进事迹，充分发挥榜样的引导、示范、带动作用。三要搞好舆论监督。在县电视台、平阴信息网、平阴廉政网等媒体设立曝光台，将不文明的举止、欺行霸市等其它干扰和破坏投资环境的行为公诸于众，形成浓厚的舆论监督氛围。</w:t>
      </w:r>
    </w:p>
    <w:p>
      <w:pPr>
        <w:ind w:left="0" w:right="0" w:firstLine="560"/>
        <w:spacing w:before="450" w:after="450" w:line="312" w:lineRule="auto"/>
      </w:pPr>
      <w:r>
        <w:rPr>
          <w:rFonts w:ascii="宋体" w:hAnsi="宋体" w:eastAsia="宋体" w:cs="宋体"/>
          <w:color w:val="000"/>
          <w:sz w:val="28"/>
          <w:szCs w:val="28"/>
        </w:rPr>
        <w:t xml:space="preserve">优化环境的最终目的是促进企业发展，工作的成效最终也要体现到企业发展上来。县委、县政府为改善环境不遗余力，也希望广大企业在依法经营、照章纳税的基础上，进一步坚定信心，加快发展，树立干大事、创大业的雄心壮志，破除宏观调控、难有作为的悲观论调，破除小富即安、小成即满的守摊思想，迅速掀起新一轮加快发展的热潮。要始终保持强劲的投入势头。面对宏观调控趋紧的形势，外地先进企业的心得是，大投入不难，中投入不易，小投入受制。企业要大发展，必须每年都有大的投入，每年都有新的增量，每年都有一定的项目储备，否则不可能有持久的后劲和活力。只要是看准了的项目，就要抓住机遇，大干快上，不能犹豫不决，错失良机。要大胆招商引资，积极开展合资合作、引进和利用一切资源发展壮大自己。要始终保持不竭的创新能力，加快制度创新、管理创新、技术创新步伐，尽快建立适应市场经济体制的现代企业制度，形成灵活高效的运营体系；积极运用信息技术优化生产销售流程，不断提高自身的管理能力和水平；积极主动地用先进技术改造传统产业，提高产品的科技含量，增强企业的核心竞争力。同时，也要增强社会责任感，以发展平阴、造福平阴为己任，进一步增强纳税意识、环保意识，对群众的正当利益和合法要求，最大限度地给予照顾和考虑，赢得群众和社会各界的支持。我们有一批发展基础好、潜力大的骨干企业，有一批历经磨练、经验丰富的优秀企业家，只要营造好发展环境，只要树立起发展信心，我们就一定能大有作为，实现更快更好地发展。</w:t>
      </w:r>
    </w:p>
    <w:p>
      <w:pPr>
        <w:ind w:left="0" w:right="0" w:firstLine="560"/>
        <w:spacing w:before="450" w:after="450" w:line="312" w:lineRule="auto"/>
      </w:pPr>
      <w:r>
        <w:rPr>
          <w:rFonts w:ascii="宋体" w:hAnsi="宋体" w:eastAsia="宋体" w:cs="宋体"/>
          <w:color w:val="000"/>
          <w:sz w:val="28"/>
          <w:szCs w:val="28"/>
        </w:rPr>
        <w:t xml:space="preserve">三、加强领导，形成合力，努力提升全县发展环境水平</w:t>
      </w:r>
    </w:p>
    <w:p>
      <w:pPr>
        <w:ind w:left="0" w:right="0" w:firstLine="560"/>
        <w:spacing w:before="450" w:after="450" w:line="312" w:lineRule="auto"/>
      </w:pPr>
      <w:r>
        <w:rPr>
          <w:rFonts w:ascii="宋体" w:hAnsi="宋体" w:eastAsia="宋体" w:cs="宋体"/>
          <w:color w:val="000"/>
          <w:sz w:val="28"/>
          <w:szCs w:val="28"/>
        </w:rPr>
        <w:t xml:space="preserve">优化发展环境是一项非常紧迫而又需要长抓不放的工作。要达到预期目的，收到预期效果，关键是狠抓落实，抓紧、抓实、抓出成效。抓而不紧，等于不抓；抓而不实，等于乱抓；抓而无效，等于白抓。抓好环境优化工作，必须在全县形成上下互动、步调一致的工作格局，真正做到领导到位、配合到位、督查到位、奖惩到位。</w:t>
      </w:r>
    </w:p>
    <w:p>
      <w:pPr>
        <w:ind w:left="0" w:right="0" w:firstLine="560"/>
        <w:spacing w:before="450" w:after="450" w:line="312" w:lineRule="auto"/>
      </w:pPr>
      <w:r>
        <w:rPr>
          <w:rFonts w:ascii="宋体" w:hAnsi="宋体" w:eastAsia="宋体" w:cs="宋体"/>
          <w:color w:val="000"/>
          <w:sz w:val="28"/>
          <w:szCs w:val="28"/>
        </w:rPr>
        <w:t xml:space="preserve">一是要加强领导，落实责任。优化发展环境工作，要在县委、县政府的统一领导下进行，由县优化发展环境领导小组负总责。各单位、各部门“一把手”是软环境建设的第一责任人，对本单位的软环境建设工作负总责。要做到一把手亲自抓，主管领导具体抓，切实把这项工作摆在重要议事日程，努力做到每年都有新举措，每年都有新突破，每年都有新成效。要严格落实优化发展环境责任制，按照“管行业必须管环境”和“谁主管、谁负责”的原则，层层分解责任，力求目标具体，任务明确，责任到人，便于操作，并严格考核、严肃追究，确保软环境建设取得明显成效。</w:t>
      </w:r>
    </w:p>
    <w:p>
      <w:pPr>
        <w:ind w:left="0" w:right="0" w:firstLine="560"/>
        <w:spacing w:before="450" w:after="450" w:line="312" w:lineRule="auto"/>
      </w:pPr>
      <w:r>
        <w:rPr>
          <w:rFonts w:ascii="宋体" w:hAnsi="宋体" w:eastAsia="宋体" w:cs="宋体"/>
          <w:color w:val="000"/>
          <w:sz w:val="28"/>
          <w:szCs w:val="28"/>
        </w:rPr>
        <w:t xml:space="preserve">二是要上下联动，形成合力。优化发展环境，必须形成党委、政府齐抓共管，部门各负其责，纪检监察组织协调，企业社会共同参与的工作机制。各级各部门要坚决克服部门主义、本位主义，凡是有利于优化发展环境的事情，就要自觉执行、主动落实，不讲条件、不计得失。凡是涉及多个部门、多家单位的事情，都要主动协调，密切配合，确保政令畅通。经济管理部门要切实转变职能，改进作风，努力为经济发展搞好服务。执法执纪部门既要查处企业的不法行为，又要维护企业的合法权益，为经济建设保驾护航。其它相关部门要切实加强对工作人员的思想教育，一切为发展放行，为发展让路。</w:t>
      </w:r>
    </w:p>
    <w:p>
      <w:pPr>
        <w:ind w:left="0" w:right="0" w:firstLine="560"/>
        <w:spacing w:before="450" w:after="450" w:line="312" w:lineRule="auto"/>
      </w:pPr>
      <w:r>
        <w:rPr>
          <w:rFonts w:ascii="宋体" w:hAnsi="宋体" w:eastAsia="宋体" w:cs="宋体"/>
          <w:color w:val="000"/>
          <w:sz w:val="28"/>
          <w:szCs w:val="28"/>
        </w:rPr>
        <w:t xml:space="preserve">三是要强化督查，广泛评议。县委、县政府督查部门，要充分发挥督查职能，采取“推门就进”的办法，直接深入到基层科室，加强对各单位工作落实情况的日常检查。县监察局、发展环境投诉中心，要深入到各个单位和部门进行明查暗访，发现问题及时处理。同时，要继续深入开展优化发展环境民主评议活动，进一步改进评议方法、完善评议机制、强化评议过程监督和结果的运用；要按照群众满意、客商满意的标准，把优化环境情况作为衡量各级各部门工作实绩的重要依据，对评议后五名的部门，属县委、县政府管理的给予谈话亮黄牌；属垂直管理的，建议主管部门给予诫免或调整，促进机关作风的好转和工作效率的提高。</w:t>
      </w:r>
    </w:p>
    <w:p>
      <w:pPr>
        <w:ind w:left="0" w:right="0" w:firstLine="560"/>
        <w:spacing w:before="450" w:after="450" w:line="312" w:lineRule="auto"/>
      </w:pPr>
      <w:r>
        <w:rPr>
          <w:rFonts w:ascii="宋体" w:hAnsi="宋体" w:eastAsia="宋体" w:cs="宋体"/>
          <w:color w:val="000"/>
          <w:sz w:val="28"/>
          <w:szCs w:val="28"/>
        </w:rPr>
        <w:t xml:space="preserve">四是要加强考核，严格奖惩。要健全考核机制，完善考核办</w:t>
      </w:r>
    </w:p>
    <w:p>
      <w:pPr>
        <w:ind w:left="0" w:right="0" w:firstLine="560"/>
        <w:spacing w:before="450" w:after="450" w:line="312" w:lineRule="auto"/>
      </w:pPr>
      <w:r>
        <w:rPr>
          <w:rFonts w:ascii="宋体" w:hAnsi="宋体" w:eastAsia="宋体" w:cs="宋体"/>
          <w:color w:val="000"/>
          <w:sz w:val="28"/>
          <w:szCs w:val="28"/>
        </w:rPr>
        <w:t xml:space="preserve">法，把部门、单位的工作作风、服务态度、服务质量和服务效率作为政绩考核和干部选拔任用的重要依据，真正在形成“不抓发展环境就是失职，抓不好发展环境就是不称职”和“谁优化环境、促进发展，谁就是平阴的功臣；谁破坏环境、影响发展，谁就是平阴的罪人的舆论导向。对在优化环境工作中做出突出贡献的单位和个人，要大张旗鼓地进行表彰和奖励；对严重损害平阴形象、破坏发展环境的行为和人员，要严肃追究责任。对领导不得力，工作不落实，影响环境建设的，坚决追究有关领导和相关责任人的责任，切实为经济发展提供纪律保证。</w:t>
      </w:r>
    </w:p>
    <w:p>
      <w:pPr>
        <w:ind w:left="0" w:right="0" w:firstLine="560"/>
        <w:spacing w:before="450" w:after="450" w:line="312" w:lineRule="auto"/>
      </w:pPr>
      <w:r>
        <w:rPr>
          <w:rFonts w:ascii="宋体" w:hAnsi="宋体" w:eastAsia="宋体" w:cs="宋体"/>
          <w:color w:val="000"/>
          <w:sz w:val="28"/>
          <w:szCs w:val="28"/>
        </w:rPr>
        <w:t xml:space="preserve">同志们，优化发展环境，是“三个代表”重要思想的具体实践，是保持共产党员先进性的具体体现，事关全县改革、发展、稳定的大局。希望各级各部门以这次会议的召开为契机，进一步加大工作力度，与时俱进，齐心协力，努力营造一流的环境，树立一流的形象，为“突破远郊县，平阴要率先”目标任务的圆满完成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2025-06-17T20:49:25+08:00</dcterms:created>
  <dcterms:modified xsi:type="dcterms:W3CDTF">2025-06-17T20:49:25+08:00</dcterms:modified>
</cp:coreProperties>
</file>

<file path=docProps/custom.xml><?xml version="1.0" encoding="utf-8"?>
<Properties xmlns="http://schemas.openxmlformats.org/officeDocument/2006/custom-properties" xmlns:vt="http://schemas.openxmlformats.org/officeDocument/2006/docPropsVTypes"/>
</file>