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公文格式18要素及范文优选69篇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公文格式18要素及范文 第一篇(一)加强领导，落实责任。各乡(镇)均成立领导机构，制定精准脱贫工作方案，特别是今年预脱贫摘帽的“15+5”的贫困村均制定有20XX年的脱贫计划或工作方案。根据“十三五”时期脱贫攻坚工作要求，结合兴宾区实际，按...</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第一篇</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第五篇</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者知晓公文内容的其他机关(上级、下级和无隶属关系的机关)，应当用机关全称或规范化简称、统称。用特定版头(报头)印制的公文，抄送机关名称标注在印发机关和印发日期(印制版记)的上一行，并用横线与印发机关和印发日期(印制版记)隔开，抄送机关名称前标明“抄送”二字并加冒号。抄送机关名称排列，按机关的大小和排列习惯依次进行排列，回行时与冒号后的抄送机关名称对齐，最后一个抄送机关名称后标句号。一般用4号仿宋体字，左右各空一字编排。</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第六篇</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xxx，xxxx医药科技股份有限公司总经理。在他的带领下，公司主打产品药用基橡胶瓶塞成功销往xx集团、xx集团、xx制药、xx制药等全国各大药厂，并外销出口欧盟、东南亚地区。xxx5年3月，该公司成功实现“新三板”上市，为我市生物医药产业做出了先进表率。为肯定成绩，表彰先进，决定对xxx同志予以通令嘉奖。</w:t>
      </w:r>
    </w:p>
    <w:p>
      <w:pPr>
        <w:ind w:left="0" w:right="0" w:firstLine="560"/>
        <w:spacing w:before="450" w:after="450" w:line="312" w:lineRule="auto"/>
      </w:pPr>
      <w:r>
        <w:rPr>
          <w:rFonts w:ascii="宋体" w:hAnsi="宋体" w:eastAsia="宋体" w:cs="宋体"/>
          <w:color w:val="000"/>
          <w:sz w:val="28"/>
          <w:szCs w:val="28"/>
        </w:rPr>
        <w:t xml:space="preserve">希望xxx同志在今后的工作中再接再厉，再创佳绩。全市各级各部门各企业和广大干部职工要以先进为榜样，在市委市政府的正确领导下，开拓进取，扎实工作，为全市经济发展和社会进步做出新的、更大的贡献。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为了规范不动产统一登记行为，长春市人民政府发布了关于实施不动产统一登记工作的通告，下面是通告的详细内容。</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方便群众申请登记，根据《xxx物权法》、《不动产登记暂行条例(xxx令第656号)》以及国家、省关于加快推进不动产统一登记工作的要求，市人民政府决定实施不动产统一登记工作。现将有关事项通告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第七篇</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第八篇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第九篇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第十一篇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第十二篇</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第十三篇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第十四篇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第十五篇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第十六篇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第十七篇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第十八篇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第十九篇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第二十一篇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第二十二篇</w:t>
      </w:r>
    </w:p>
    <w:p>
      <w:pPr>
        <w:ind w:left="0" w:right="0" w:firstLine="560"/>
        <w:spacing w:before="450" w:after="450" w:line="312" w:lineRule="auto"/>
      </w:pPr>
      <w:r>
        <w:rPr>
          <w:rFonts w:ascii="宋体" w:hAnsi="宋体" w:eastAsia="宋体" w:cs="宋体"/>
          <w:color w:val="000"/>
          <w:sz w:val="28"/>
          <w:szCs w:val="28"/>
        </w:rPr>
        <w:t xml:space="preserve">领导讲话稿，一般由领导人在会议上讲话时使用，也有作书面发言的。领导讲话之前，有的讲话稿已先印好;有的是待领导讲话之后，在会议上印发，并在报刊上公开发表，或在内参材料、通报材料中印发，也有不印发的。凡做会议材料、内参材料、通报材料印发的，分别按其格式印发。如果领导讲话之后，不另印发，只作存档备查。对于这样的讲话稿，应标明何人、何时在何种会议上的讲话。其中，有两级标题的，在主标题中阐明讲话主题内容，在副标题中标明在什么会议上的讲话，标题之下居中署讲话人姓名，姓名之下居中加圆括号用阿拉伯数字标注成文日期，年份不能简写。只有一个标题的，应在标题中标明在何种会议上的讲话，标题之下居中标注讲话人姓名，姓名之下居中加圆括号标注讲话日期;或者在标题中标明某某在什么会议上的讲话，标题之下居中标注讲话日期。正文之后、末页下端可标注公文主题词与印制版记。</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第二十三篇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第二十四篇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第二十五篇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第二十六篇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第二十七篇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第二十八篇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第二十九篇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第三十一篇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第三十二篇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第三十四篇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第三十五篇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第三十七篇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xxx是一个伟大的党。但她的伟大之处究竟体现在哪里呢?在很长一段时间内，我没有体会到，究其原因，是我对党的历史、党的发展、党的成就知之甚少。随着年龄的增长，阅历知识的拓宽，我有幸接触了很多有关中国xxx的知识，中国xxx自一九二一年成立起，就肩负起了争取民族独立、建设自由民主的新中国和实现中华民族伟大复兴的历史重任。面对如此艰巨的使命，中国xxx没有丝毫的退缩，而是一往无前，向着胜利勇敢前进!在历史中，众多的xxx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xxx的根本宗旨是全心全意为人民服务，她真正是人民大众的政党，是为了人民的利益而存在的，这正使得我这个以心怀苍生为己任的人热血沸腾，让我的思想从根本上得到了升华，我的思想有了很大的提高。而且，中国xxx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xxx员是人民的xxx员，人民的事情没有小事，一个合格的党员要时刻代表最广大人民的根本利益!我也牢记了作为一名xxx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第三十九篇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第四十二篇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第四十五篇</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2025-05-02T15:18:24+08:00</dcterms:created>
  <dcterms:modified xsi:type="dcterms:W3CDTF">2025-05-02T15:18:24+08:00</dcterms:modified>
</cp:coreProperties>
</file>

<file path=docProps/custom.xml><?xml version="1.0" encoding="utf-8"?>
<Properties xmlns="http://schemas.openxmlformats.org/officeDocument/2006/custom-properties" xmlns:vt="http://schemas.openxmlformats.org/officeDocument/2006/docPropsVTypes"/>
</file>