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入党申请书范文|军人入党申请书提纲及范文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加入中国共产党是许多有志青年的长远梦想，一份入党申请书怎么写呢?一起来看看本站小编为大家精心整理的“军人入党申请书提纲及范文”，欢迎大家阅读，更多内容还请多多关注本站哦。　　军人入党申请书提纲及范文　　提纲：　　它的内容主要包括五个部分...</w:t>
      </w:r>
    </w:p>
    <w:p>
      <w:pPr>
        <w:ind w:left="0" w:right="0" w:firstLine="560"/>
        <w:spacing w:before="450" w:after="450" w:line="312" w:lineRule="auto"/>
      </w:pPr>
      <w:r>
        <w:rPr>
          <w:rFonts w:ascii="宋体" w:hAnsi="宋体" w:eastAsia="宋体" w:cs="宋体"/>
          <w:color w:val="000"/>
          <w:sz w:val="28"/>
          <w:szCs w:val="28"/>
        </w:rPr>
        <w:t xml:space="preserve">　　加入中国共产党是许多有志青年的长远梦想，一份入党申请书怎么写呢?一起来看看本站小编为大家精心整理的“军人入党申请书提纲及范文”，欢迎大家阅读，更多内容还请多多关注本站哦。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军人入党申请书提纲及范文</w:t>
      </w:r>
    </w:p>
    <w:p>
      <w:pPr>
        <w:ind w:left="0" w:right="0" w:firstLine="560"/>
        <w:spacing w:before="450" w:after="450" w:line="312" w:lineRule="auto"/>
      </w:pPr>
      <w:r>
        <w:rPr>
          <w:rFonts w:ascii="黑体" w:hAnsi="黑体" w:eastAsia="黑体" w:cs="黑体"/>
          <w:color w:val="000000"/>
          <w:sz w:val="36"/>
          <w:szCs w:val="36"/>
          <w:b w:val="1"/>
          <w:bCs w:val="1"/>
        </w:rPr>
        <w:t xml:space="preserve">　　提纲：</w:t>
      </w:r>
    </w:p>
    <w:p>
      <w:pPr>
        <w:ind w:left="0" w:right="0" w:firstLine="560"/>
        <w:spacing w:before="450" w:after="450" w:line="312" w:lineRule="auto"/>
      </w:pPr>
      <w:r>
        <w:rPr>
          <w:rFonts w:ascii="宋体" w:hAnsi="宋体" w:eastAsia="宋体" w:cs="宋体"/>
          <w:color w:val="000"/>
          <w:sz w:val="28"/>
          <w:szCs w:val="28"/>
        </w:rPr>
        <w:t xml:space="preserve">　　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1.题入党申请书一般由申请内容和文种名共同构成，如“入党申请书”。题目要在申请书第一行的正中书写，而且字体要稍大。入党申请书，题目也可单独写在第一页上，字体醒目。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2.呼通常称呼要在标题下空一两行顶格写出接受申请书的党支部或委员会的名称，并在称号后面加冒号。如“尊敬的中文系党支部：”。</w:t>
      </w:r>
    </w:p>
    <w:p>
      <w:pPr>
        <w:ind w:left="0" w:right="0" w:firstLine="560"/>
        <w:spacing w:before="450" w:after="450" w:line="312" w:lineRule="auto"/>
      </w:pPr>
      <w:r>
        <w:rPr>
          <w:rFonts w:ascii="宋体" w:hAnsi="宋体" w:eastAsia="宋体" w:cs="宋体"/>
          <w:color w:val="000"/>
          <w:sz w:val="28"/>
          <w:szCs w:val="28"/>
        </w:rPr>
        <w:t xml:space="preserve">　　3.是申请书的主要部分，通常要先介绍一下个人的现实情况、个人简历、家庭成员及社会关系情况。然后，要写明申请入党的动机、理由、对党团的认识、自己的决心等。对个人情况的介绍可以较简单，而把重点放在入党的动机、对党的认识以及自己的决心上。正文要从接受申请书的党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下面我们将详细地分析入党申 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党组织对自己现在的身份、情况有一个初步和大致的了解，不用展开来写，简明扼要即可。例：我叫×××，是××大学物理系九九级学生。经过十几年的政治思想学习，尤其是进入×大学以来，在老师的帮助下，我的思想觉悟进一步提高，今天郑重地向党组织提出申请，希望能加入中国共产党这个神圣而伟大的组织。</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党动机和理由入党的动机、理由要重点写。申请的理由比较多，则可以从几个方面、几个阶段来写，从对党的认识，对入党的态度，自己的表现及愿望等几个方面来谈，反映了认识的深化过程，写的较为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特别是在抗击“非典”、抗震救灾等过程中，我看到许多共产党员冲锋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2025-05-25T07:17:32+08:00</dcterms:created>
  <dcterms:modified xsi:type="dcterms:W3CDTF">2025-05-25T07:17:32+08:00</dcterms:modified>
</cp:coreProperties>
</file>

<file path=docProps/custom.xml><?xml version="1.0" encoding="utf-8"?>
<Properties xmlns="http://schemas.openxmlformats.org/officeDocument/2006/custom-properties" xmlns:vt="http://schemas.openxmlformats.org/officeDocument/2006/docPropsVTypes"/>
</file>