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最新教师暑假读书心得体会400字 教师暑假读书心得体会简短(大全3篇)</w:t>
      </w:r>
      <w:bookmarkEnd w:id="1"/>
    </w:p>
    <w:p>
      <w:pPr>
        <w:jc w:val="center"/>
        <w:spacing w:before="0" w:after="450"/>
      </w:pPr>
      <w:r>
        <w:rPr>
          <w:rFonts w:ascii="Arial" w:hAnsi="Arial" w:eastAsia="Arial" w:cs="Arial"/>
          <w:color w:val="999999"/>
          <w:sz w:val="20"/>
          <w:szCs w:val="20"/>
        </w:rPr>
        <w:t xml:space="preserve">来源：网络  作者：雨声轻语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教师暑假读书心得体会400字 教师暑假读书心得体会简短一这几天，我读了《老师怎样和学生说话》一书中的铅几个部分：老师的自白、最佳师表、最差师表和恰当的交流。在这几个部分中我了解了一些年轻教师对教师这个工作岗位的看法以及对学生的看法，在他们的...</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教师暑假读书心得体会简短一</w:t>
      </w:r>
    </w:p>
    <w:p>
      <w:pPr>
        <w:ind w:left="0" w:right="0" w:firstLine="560"/>
        <w:spacing w:before="450" w:after="450" w:line="312" w:lineRule="auto"/>
      </w:pPr>
      <w:r>
        <w:rPr>
          <w:rFonts w:ascii="宋体" w:hAnsi="宋体" w:eastAsia="宋体" w:cs="宋体"/>
          <w:color w:val="000"/>
          <w:sz w:val="28"/>
          <w:szCs w:val="28"/>
        </w:rPr>
        <w:t xml:space="preserve">这几天，我读了《老师怎样和学生说话》一书中的铅几个部分：老师的自白、最佳师表、最差师表和恰当的交流。在这几个部分中我了解了一些年轻教师对教师这个工作岗位的看法以及对学生的看法，在他们的看法中，我也找到了自己的影子，但都是一些处理不当地方的影子。我了解到了最佳师表是什么样子的，最差师表又是什么样子的。这几个部分中我印象最深刻的是老师应该如何与学生交流才能取得更好的效果。</w:t>
      </w:r>
    </w:p>
    <w:p>
      <w:pPr>
        <w:ind w:left="0" w:right="0" w:firstLine="560"/>
        <w:spacing w:before="450" w:after="450" w:line="312" w:lineRule="auto"/>
      </w:pPr>
      <w:r>
        <w:rPr>
          <w:rFonts w:ascii="宋体" w:hAnsi="宋体" w:eastAsia="宋体" w:cs="宋体"/>
          <w:color w:val="000"/>
          <w:sz w:val="28"/>
          <w:szCs w:val="28"/>
        </w:rPr>
        <w:t xml:space="preserve">作为老师在与学生交流的时候应该就事论事，而不是攻击孩子的品行。举个书中的例子：一个孩子忘了把书还给图书馆。就事论事老师说道：“你借的书已经过期了了，应该还到图书馆去。”攻击孩子品行的老师却说：“你太不负责任了！你总是拖拖拉拉而且健忘。你为什么不把书还到图书馆去？”面对这种情况，我们会怎么样的？也许看到学生的这种情况我会很生气，进而会像攻击孩子品行的老师那样说，结果可能学生立刻把书还回去了，但是心里很怨恨老师，导致学生还会出现类似的错误。而就事论事老师针对这一事情让学生意识到事情的根本所在，让学生自己主动还书还感谢老师的理解，不但解决了问题还避免类似事情的发生。所以作为老师对待学生所犯的错误我们要遵循就事论事的基本原则。</w:t>
      </w:r>
    </w:p>
    <w:p>
      <w:pPr>
        <w:ind w:left="0" w:right="0" w:firstLine="560"/>
        <w:spacing w:before="450" w:after="450" w:line="312" w:lineRule="auto"/>
      </w:pPr>
      <w:r>
        <w:rPr>
          <w:rFonts w:ascii="宋体" w:hAnsi="宋体" w:eastAsia="宋体" w:cs="宋体"/>
          <w:color w:val="000"/>
          <w:sz w:val="28"/>
          <w:szCs w:val="28"/>
        </w:rPr>
        <w:t xml:space="preserve">作为老师，生气也应该有艺术。在教学管理活动中，面对拥挤的课堂，学生无休止的提问，还有突发的一些事件，老师不可避免地会碰到令人生气的情况。遇到生气的情况老师也应该清楚自己的情感并尊重他们。当然了，老师不是圣人，也不可能时常保持耐心。书中告诉我们老师也可以不必时时保持耐心，但必须始终值得信赖。聪明的老师并不惧怕自己愤怒的情感，因为他懂得如何表达愤怒而不造成伤害。他知道生气的艺术在于不侮辱别人生气的时候，聪明的老师也会表现得真实。他描述他所看见的，他所感受的以及他所期望的。他只是就事论事，而不是进行人身攻击。书中所说告诉当想要生气的时候要努力控制自己的情绪，说出来的话要让孩子信赖，真正解决问题。当老师生气的时候，孩子一般都会集中注意力，洗耳恭听，所以这个时候老师应该学会用丰富的语言表达自己的愤怒，让孩子知道老师生气了而且又没有攻击学生的品行。</w:t>
      </w:r>
    </w:p>
    <w:p>
      <w:pPr>
        <w:ind w:left="0" w:right="0" w:firstLine="560"/>
        <w:spacing w:before="450" w:after="450" w:line="312" w:lineRule="auto"/>
      </w:pPr>
      <w:r>
        <w:rPr>
          <w:rFonts w:ascii="宋体" w:hAnsi="宋体" w:eastAsia="宋体" w:cs="宋体"/>
          <w:color w:val="000"/>
          <w:sz w:val="28"/>
          <w:szCs w:val="28"/>
        </w:rPr>
        <w:t xml:space="preserve">作为老师要善于邀请学生合作，这样可以减少孩子的敌意。减少敌意的方法之一是让孩子自己决定他在学校里的事务。当遇到事情时，老师要善于与学生交流，在交流时当老师传达出对学生的尊重并且维护了孩子的自尊时，孩子的敌意就会减少。减少敌意的另一种方法是象征性地答应实际上并不能做到的事情。用上“我真希望”或者是“但愿”这样的词语即使做不到学生也会认为老师理解学生，这样还能鼓励孩子们自我约束和互相帮助。老师不能只通过施加压力迫使孩子合作，也不能通过到的说教来促使孩子服从。要邀请孩子合作，与其改变他们的想法，不如改善他们的情绪。</w:t>
      </w:r>
    </w:p>
    <w:p>
      <w:pPr>
        <w:ind w:left="0" w:right="0" w:firstLine="560"/>
        <w:spacing w:before="450" w:after="450" w:line="312" w:lineRule="auto"/>
      </w:pPr>
      <w:r>
        <w:rPr>
          <w:rFonts w:ascii="宋体" w:hAnsi="宋体" w:eastAsia="宋体" w:cs="宋体"/>
          <w:color w:val="000"/>
          <w:sz w:val="28"/>
          <w:szCs w:val="28"/>
        </w:rPr>
        <w:t xml:space="preserve">老师与学生交流是存在一定一定艺术的，这需要我们不断地去学习，还要自己根据学生的实际情况去摸索。通过读这几部分的内容，我也发现了自己与学生交流中存在的一些问题，读过书之后我会好好反思的，争取在交流艺术上有所提升。</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教师暑假读书心得体会简短二</w:t>
      </w:r>
    </w:p>
    <w:p>
      <w:pPr>
        <w:ind w:left="0" w:right="0" w:firstLine="560"/>
        <w:spacing w:before="450" w:after="450" w:line="312" w:lineRule="auto"/>
      </w:pPr>
      <w:r>
        <w:rPr>
          <w:rFonts w:ascii="宋体" w:hAnsi="宋体" w:eastAsia="宋体" w:cs="宋体"/>
          <w:color w:val="000"/>
          <w:sz w:val="28"/>
          <w:szCs w:val="28"/>
        </w:rPr>
        <w:t xml:space="preserve">今年暑假里，我读了xx的《教育是慢的艺术》这本书。书中说道“教育，是一种慢的艺术。慢，需要平静和平和；慢，需要细致和细腻；慢，更需要耐心和耐性……教育，作为一种慢的艺术，尤其需要合理地对待学生的不足缺陷甚至错误……教育，作为一种慢的艺术，需要留足等待的空间和时间。”作为教师的我们，今天又该怎样理解“教育是慢的艺术”呢？我主要想从以下四个方面来谈谈我的认识。</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比如今年我有一个学生叫贾元瑶，在小学她学习习惯就很不好，又比如现在在郑州二中读初二的李豫征)</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这让我想起了我们学校的研究课题——播种快乐，静待花开。我觉得这个主题与xx的《教育是慢的艺术》竟有着异曲同工之处。让我们一起慢慢地陪着学生，静待每一朵花开吧。</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教师暑假读书心得体会简短三</w:t>
      </w:r>
    </w:p>
    <w:p>
      <w:pPr>
        <w:ind w:left="0" w:right="0" w:firstLine="560"/>
        <w:spacing w:before="450" w:after="450" w:line="312" w:lineRule="auto"/>
      </w:pPr>
      <w:r>
        <w:rPr>
          <w:rFonts w:ascii="宋体" w:hAnsi="宋体" w:eastAsia="宋体" w:cs="宋体"/>
          <w:color w:val="000"/>
          <w:sz w:val="28"/>
          <w:szCs w:val="28"/>
        </w:rPr>
        <w:t xml:space="preserve">今年暑假里，我读了xx的《教育是慢的艺术》这本书。书中说道“教育，是一种慢的艺术。慢，需要平静和平和；慢，需要细致和细腻；慢，更需要耐心和耐性……教育，作为一种慢的艺术，尤其需要合理地对待学生的不足缺陷甚至错误……教育，作为一种慢的艺术，需要留足等待的空间和时间。”作为教师的我们，今天又该怎样理解“教育是慢的艺术”呢？我主要想从以下四个方面来谈谈我的认识。</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比如今年我有一个学生叫贾元瑶，在小学她学习习惯就很不好，又比如现在在郑州二中读初二的李豫征)</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这让我想起了我们学校的研究课题——播种快乐，静待花开。我觉得这个主题与xx的《教育是慢的艺术》竟有着异曲同工之处。让我们一起慢慢地陪着学生，静待每一朵花开吧。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2025-06-18T00:39:19+08:00</dcterms:created>
  <dcterms:modified xsi:type="dcterms:W3CDTF">2025-06-18T00:39:19+08:00</dcterms:modified>
</cp:coreProperties>
</file>

<file path=docProps/custom.xml><?xml version="1.0" encoding="utf-8"?>
<Properties xmlns="http://schemas.openxmlformats.org/officeDocument/2006/custom-properties" xmlns:vt="http://schemas.openxmlformats.org/officeDocument/2006/docPropsVTypes"/>
</file>