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国有资产在流动中升值研究探讨</w:t>
      </w:r>
      <w:bookmarkEnd w:id="1"/>
    </w:p>
    <w:p>
      <w:pPr>
        <w:jc w:val="center"/>
        <w:spacing w:before="0" w:after="450"/>
      </w:pPr>
      <w:r>
        <w:rPr>
          <w:rFonts w:ascii="Arial" w:hAnsi="Arial" w:eastAsia="Arial" w:cs="Arial"/>
          <w:color w:val="999999"/>
          <w:sz w:val="20"/>
          <w:szCs w:val="20"/>
        </w:rPr>
        <w:t xml:space="preserve">来源：网络  作者：落花人独立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论文网为您编辑了“国有资产在流动中升值研究探讨”国有资产在流动中升值研究探讨 一家处于亏损境地的国有小企业在被兼并的第二年即创造利润1400万元,上缴税收400多万元,由社会的“包袱”一下子成为“香饽饽”。是兼并方的“恩赐”?是自身的“卧薪...</w:t>
      </w:r>
    </w:p>
    <w:p>
      <w:pPr>
        <w:ind w:left="0" w:right="0" w:firstLine="560"/>
        <w:spacing w:before="450" w:after="450" w:line="312" w:lineRule="auto"/>
      </w:pPr>
      <w:r>
        <w:rPr>
          <w:rFonts w:ascii="宋体" w:hAnsi="宋体" w:eastAsia="宋体" w:cs="宋体"/>
          <w:color w:val="000"/>
          <w:sz w:val="28"/>
          <w:szCs w:val="28"/>
        </w:rPr>
        <w:t xml:space="preserve">论文网为您编辑了“国有资产在流动中升值研究探讨”</w:t>
      </w:r>
    </w:p>
    <w:p>
      <w:pPr>
        <w:ind w:left="0" w:right="0" w:firstLine="560"/>
        <w:spacing w:before="450" w:after="450" w:line="312" w:lineRule="auto"/>
      </w:pPr>
      <w:r>
        <w:rPr>
          <w:rFonts w:ascii="宋体" w:hAnsi="宋体" w:eastAsia="宋体" w:cs="宋体"/>
          <w:color w:val="000"/>
          <w:sz w:val="28"/>
          <w:szCs w:val="28"/>
        </w:rPr>
        <w:t xml:space="preserve">国有资产在流动中升值研究探讨</w:t>
      </w:r>
    </w:p>
    <w:p>
      <w:pPr>
        <w:ind w:left="0" w:right="0" w:firstLine="560"/>
        <w:spacing w:before="450" w:after="450" w:line="312" w:lineRule="auto"/>
      </w:pPr>
      <w:r>
        <w:rPr>
          <w:rFonts w:ascii="宋体" w:hAnsi="宋体" w:eastAsia="宋体" w:cs="宋体"/>
          <w:color w:val="000"/>
          <w:sz w:val="28"/>
          <w:szCs w:val="28"/>
        </w:rPr>
        <w:t xml:space="preserve">一家处于亏损境地的国有小企业在被兼并的第二年即创造利润1400万元,上缴税收400多万元,由社会的“包袱”一下子成为“香饽饽”。是兼并方的“恩赐”?是自身的“卧薪尝胆”?还是政府的“特殊照顾”?上海浦东新区印刷厂被兼并一年多来运作的实践为我们提供了答案。</w:t>
      </w:r>
    </w:p>
    <w:p>
      <w:pPr>
        <w:ind w:left="0" w:right="0" w:firstLine="560"/>
        <w:spacing w:before="450" w:after="450" w:line="312" w:lineRule="auto"/>
      </w:pPr>
      <w:r>
        <w:rPr>
          <w:rFonts w:ascii="宋体" w:hAnsi="宋体" w:eastAsia="宋体" w:cs="宋体"/>
          <w:color w:val="000"/>
          <w:sz w:val="28"/>
          <w:szCs w:val="28"/>
        </w:rPr>
        <w:t xml:space="preserve">一、兼并的背景</w:t>
      </w:r>
    </w:p>
    <w:p>
      <w:pPr>
        <w:ind w:left="0" w:right="0" w:firstLine="560"/>
        <w:spacing w:before="450" w:after="450" w:line="312" w:lineRule="auto"/>
      </w:pPr>
      <w:r>
        <w:rPr>
          <w:rFonts w:ascii="宋体" w:hAnsi="宋体" w:eastAsia="宋体" w:cs="宋体"/>
          <w:color w:val="000"/>
          <w:sz w:val="28"/>
          <w:szCs w:val="28"/>
        </w:rPr>
        <w:t xml:space="preserve">兼并双方实施兼并的内在动因</w:t>
      </w:r>
    </w:p>
    <w:p>
      <w:pPr>
        <w:ind w:left="0" w:right="0" w:firstLine="560"/>
        <w:spacing w:before="450" w:after="450" w:line="312" w:lineRule="auto"/>
      </w:pPr>
      <w:r>
        <w:rPr>
          <w:rFonts w:ascii="宋体" w:hAnsi="宋体" w:eastAsia="宋体" w:cs="宋体"/>
          <w:color w:val="000"/>
          <w:sz w:val="28"/>
          <w:szCs w:val="28"/>
        </w:rPr>
        <w:t xml:space="preserve">3、兼并双方的互具优势为实施兼并提供了可能</w:t>
      </w:r>
    </w:p>
    <w:p>
      <w:pPr>
        <w:ind w:left="0" w:right="0" w:firstLine="560"/>
        <w:spacing w:before="450" w:after="450" w:line="312" w:lineRule="auto"/>
      </w:pPr>
      <w:r>
        <w:rPr>
          <w:rFonts w:ascii="宋体" w:hAnsi="宋体" w:eastAsia="宋体" w:cs="宋体"/>
          <w:color w:val="000"/>
          <w:sz w:val="28"/>
          <w:szCs w:val="28"/>
        </w:rPr>
        <w:t xml:space="preserve">4、兼并双方障碍的消除为实现兼并奠定了基础。</w:t>
      </w:r>
    </w:p>
    <w:p>
      <w:pPr>
        <w:ind w:left="0" w:right="0" w:firstLine="560"/>
        <w:spacing w:before="450" w:after="450" w:line="312" w:lineRule="auto"/>
      </w:pPr>
      <w:r>
        <w:rPr>
          <w:rFonts w:ascii="宋体" w:hAnsi="宋体" w:eastAsia="宋体" w:cs="宋体"/>
          <w:color w:val="000"/>
          <w:sz w:val="28"/>
          <w:szCs w:val="28"/>
        </w:rPr>
        <w:t xml:space="preserve">在兼并谈判过程中,兼并双方在许多方面达成了一致意见,但同时遇到了一些障碍:</w:t>
      </w:r>
    </w:p>
    <w:p>
      <w:pPr>
        <w:ind w:left="0" w:right="0" w:firstLine="560"/>
        <w:spacing w:before="450" w:after="450" w:line="312" w:lineRule="auto"/>
      </w:pPr>
      <w:r>
        <w:rPr>
          <w:rFonts w:ascii="宋体" w:hAnsi="宋体" w:eastAsia="宋体" w:cs="宋体"/>
          <w:color w:val="000"/>
          <w:sz w:val="28"/>
          <w:szCs w:val="28"/>
        </w:rPr>
        <w:t xml:space="preserve">浦东新区印刷厂的障碍消除。在兼并谈判时,印刷厂受到了特别是来自职工的诸多阻力。有的职工认为兼并是将企业卖给“外地人”,在感情上不能接收;有的职工担心兼并后由“外地人”管,自己的企业主人翁地位丧失,沦为“二等公民”,权益得不到保障;还有的职工则对兼并后企业将来的前景表示忧虑。对此,印刷厂领导从转变职工思想着手,加强对职工的思想工作,做好耐心说服和劝说工作,向职工阐明兼并对企业发展的重要作用,还带领职工代表前往浙江茉织华公司实地察看,鼓舞士气,树立信心,解除了职工的后顾之忧。 茉织华公司的障碍消除。茉织华公司认为兼并浦东新区印刷厂这样厂房设备陈旧、职工包袱重的国有老企业,兼并成本大,若按印刷厂帐面上的93.3万净资产进行兼并,公司的利益将得不到保证,并由此萌生了另往他就的想法。对此,新区国资管理部门从企业的长远发展和职工的切身利益出发,果断决策,同意茉织华集团以所属平湖新仓服装一厂的名义对浦东新区印刷厂实施零资产兼并。</w:t>
      </w:r>
    </w:p>
    <w:p>
      <w:pPr>
        <w:ind w:left="0" w:right="0" w:firstLine="560"/>
        <w:spacing w:before="450" w:after="450" w:line="312" w:lineRule="auto"/>
      </w:pPr>
      <w:r>
        <w:rPr>
          <w:rFonts w:ascii="宋体" w:hAnsi="宋体" w:eastAsia="宋体" w:cs="宋体"/>
          <w:color w:val="000"/>
          <w:sz w:val="28"/>
          <w:szCs w:val="28"/>
        </w:rPr>
        <w:t xml:space="preserve">1998年4月19日,浦东新区管委会下发54号文件,同意平湖新仓服装一厂兼并浦东新区印刷厂。平湖新仓服装一厂在取得浦东新区印刷厂全部资产的同时,承担偿还全部债务的责任,并根据协议规定落实全部职工的工资、福利、公积金、医疗保险和养老保险的一切待遇。</w:t>
      </w:r>
    </w:p>
    <w:p>
      <w:pPr>
        <w:ind w:left="0" w:right="0" w:firstLine="560"/>
        <w:spacing w:before="450" w:after="450" w:line="312" w:lineRule="auto"/>
      </w:pPr>
      <w:r>
        <w:rPr>
          <w:rFonts w:ascii="宋体" w:hAnsi="宋体" w:eastAsia="宋体" w:cs="宋体"/>
          <w:color w:val="000"/>
          <w:sz w:val="28"/>
          <w:szCs w:val="28"/>
        </w:rPr>
        <w:t xml:space="preserve">二、兼并后采取的主要措施</w:t>
      </w:r>
    </w:p>
    <w:p>
      <w:pPr>
        <w:ind w:left="0" w:right="0" w:firstLine="560"/>
        <w:spacing w:before="450" w:after="450" w:line="312" w:lineRule="auto"/>
      </w:pPr>
      <w:r>
        <w:rPr>
          <w:rFonts w:ascii="宋体" w:hAnsi="宋体" w:eastAsia="宋体" w:cs="宋体"/>
          <w:color w:val="000"/>
          <w:sz w:val="28"/>
          <w:szCs w:val="28"/>
        </w:rPr>
        <w:t xml:space="preserve">在兼并浦东新区印刷厂后,茉织华公司制定了浦东新区印刷厂发展的总体规划。提出要通过建造新厂房,添置新设备, 增加印刷品种、提高产量等途径,使浦东新区印刷厂规模逐步扩大,效益逐年提高,五年后成为国内最大的印刷企业之一。</w:t>
      </w:r>
    </w:p>
    <w:p>
      <w:pPr>
        <w:ind w:left="0" w:right="0" w:firstLine="560"/>
        <w:spacing w:before="450" w:after="450" w:line="312" w:lineRule="auto"/>
      </w:pPr>
      <w:r>
        <w:rPr>
          <w:rFonts w:ascii="宋体" w:hAnsi="宋体" w:eastAsia="宋体" w:cs="宋体"/>
          <w:color w:val="000"/>
          <w:sz w:val="28"/>
          <w:szCs w:val="28"/>
        </w:rPr>
        <w:t xml:space="preserve">针对浦东新区印刷厂目前困境的根源主要是经营机制不灵,而突出的问题是产品销售不畅。为此,茉织华公司结合本公司整体发展情况和浦东新区印刷厂发展要求,对浦东新区印刷厂的重组以机制重组、产品重组、资产重组、债务重组和人员重组为主线, 采取了一系列的措施。</w:t>
      </w:r>
    </w:p>
    <w:p>
      <w:pPr>
        <w:ind w:left="0" w:right="0" w:firstLine="560"/>
        <w:spacing w:before="450" w:after="450" w:line="312" w:lineRule="auto"/>
      </w:pPr>
      <w:r>
        <w:rPr>
          <w:rFonts w:ascii="宋体" w:hAnsi="宋体" w:eastAsia="宋体" w:cs="宋体"/>
          <w:color w:val="000"/>
          <w:sz w:val="28"/>
          <w:szCs w:val="28"/>
        </w:rPr>
        <w:t xml:space="preserve">产品重组</w:t>
      </w:r>
    </w:p>
    <w:p>
      <w:pPr>
        <w:ind w:left="0" w:right="0" w:firstLine="560"/>
        <w:spacing w:before="450" w:after="450" w:line="312" w:lineRule="auto"/>
      </w:pPr>
      <w:r>
        <w:rPr>
          <w:rFonts w:ascii="宋体" w:hAnsi="宋体" w:eastAsia="宋体" w:cs="宋体"/>
          <w:color w:val="000"/>
          <w:sz w:val="28"/>
          <w:szCs w:val="28"/>
        </w:rPr>
        <w:t xml:space="preserve">根据市场需求和浦东新区印刷厂发展规划,茉织华公司对印刷厂的产品进行了重组:</w:t>
      </w:r>
    </w:p>
    <w:p>
      <w:pPr>
        <w:ind w:left="0" w:right="0" w:firstLine="560"/>
        <w:spacing w:before="450" w:after="450" w:line="312" w:lineRule="auto"/>
      </w:pPr>
      <w:r>
        <w:rPr>
          <w:rFonts w:ascii="宋体" w:hAnsi="宋体" w:eastAsia="宋体" w:cs="宋体"/>
          <w:color w:val="000"/>
          <w:sz w:val="28"/>
          <w:szCs w:val="28"/>
        </w:rPr>
        <w:t xml:space="preserve">第一、增加印刷品种,提高产品档次。兼并后在保持原有产品的印刷业务的基础上,增加银行票据、有价证券、税务专用发票、邮电、商务办公用纸、彩色不干胶商标标签、服装吊牌、高档彩色包装品等品种,实行产品档次的多元化。</w:t>
      </w:r>
    </w:p>
    <w:p>
      <w:pPr>
        <w:ind w:left="0" w:right="0" w:firstLine="560"/>
        <w:spacing w:before="450" w:after="450" w:line="312" w:lineRule="auto"/>
      </w:pPr>
      <w:r>
        <w:rPr>
          <w:rFonts w:ascii="宋体" w:hAnsi="宋体" w:eastAsia="宋体" w:cs="宋体"/>
          <w:color w:val="000"/>
          <w:sz w:val="28"/>
          <w:szCs w:val="28"/>
        </w:rPr>
        <w:t xml:space="preserve">第二、利用无形资产,提高知名度。浦东新区印刷厂是浦东新区唯一的一家国有印刷老厂,而该厂获得的印刷业诸多许可证都是无形资产。茉织华公司利用自身的业务渠道、市场网络,进一步提高浦东新区印刷厂的知名度。</w:t>
      </w:r>
    </w:p>
    <w:p>
      <w:pPr>
        <w:ind w:left="0" w:right="0" w:firstLine="560"/>
        <w:spacing w:before="450" w:after="450" w:line="312" w:lineRule="auto"/>
      </w:pPr>
      <w:r>
        <w:rPr>
          <w:rFonts w:ascii="宋体" w:hAnsi="宋体" w:eastAsia="宋体" w:cs="宋体"/>
          <w:color w:val="000"/>
          <w:sz w:val="28"/>
          <w:szCs w:val="28"/>
        </w:rPr>
        <w:t xml:space="preserve">3、资产重组</w:t>
      </w:r>
    </w:p>
    <w:p>
      <w:pPr>
        <w:ind w:left="0" w:right="0" w:firstLine="560"/>
        <w:spacing w:before="450" w:after="450" w:line="312" w:lineRule="auto"/>
      </w:pPr>
      <w:r>
        <w:rPr>
          <w:rFonts w:ascii="宋体" w:hAnsi="宋体" w:eastAsia="宋体" w:cs="宋体"/>
          <w:color w:val="000"/>
          <w:sz w:val="28"/>
          <w:szCs w:val="28"/>
        </w:rPr>
        <w:t xml:space="preserve">公司根据负债情况及产品生产经营的现实需要,对浦东新区印刷厂的资产进行重组。</w:t>
      </w:r>
    </w:p>
    <w:p>
      <w:pPr>
        <w:ind w:left="0" w:right="0" w:firstLine="560"/>
        <w:spacing w:before="450" w:after="450" w:line="312" w:lineRule="auto"/>
      </w:pPr>
      <w:r>
        <w:rPr>
          <w:rFonts w:ascii="宋体" w:hAnsi="宋体" w:eastAsia="宋体" w:cs="宋体"/>
          <w:color w:val="000"/>
          <w:sz w:val="28"/>
          <w:szCs w:val="28"/>
        </w:rPr>
        <w:t xml:space="preserve">第一、改造老厂。对老厂投入100万元资金,其中30万元添置电脑制板系统,以解决原铅字排版落后工艺、制版靠外协的问题,提高印刷产品档次,70万元对原老厂进行厂区、厂容进行改造,后又投资100万元,添置小型胶印机3-4台。改造后,设备得到更新,厂貌大为改观。</w:t>
      </w:r>
    </w:p>
    <w:p>
      <w:pPr>
        <w:ind w:left="0" w:right="0" w:firstLine="560"/>
        <w:spacing w:before="450" w:after="450" w:line="312" w:lineRule="auto"/>
      </w:pPr>
      <w:r>
        <w:rPr>
          <w:rFonts w:ascii="宋体" w:hAnsi="宋体" w:eastAsia="宋体" w:cs="宋体"/>
          <w:color w:val="000"/>
          <w:sz w:val="28"/>
          <w:szCs w:val="28"/>
        </w:rPr>
        <w:t xml:space="preserve">4、债务重组</w:t>
      </w:r>
    </w:p>
    <w:p>
      <w:pPr>
        <w:ind w:left="0" w:right="0" w:firstLine="560"/>
        <w:spacing w:before="450" w:after="450" w:line="312" w:lineRule="auto"/>
      </w:pPr>
      <w:r>
        <w:rPr>
          <w:rFonts w:ascii="宋体" w:hAnsi="宋体" w:eastAsia="宋体" w:cs="宋体"/>
          <w:color w:val="000"/>
          <w:sz w:val="28"/>
          <w:szCs w:val="28"/>
        </w:rPr>
        <w:t xml:space="preserve">浦东新区印刷厂近几年来虽未亏损,但是潜亏已存在,按照浦东新区印刷厂的发展规划,对原老厂的87万元债务,采取投入一点,产出一点,以原厂救原厂,二年内将所有债务还清。茉织华公司注入的大量资金主要用于易地扩建新厂区。</w:t>
      </w:r>
    </w:p>
    <w:p>
      <w:pPr>
        <w:ind w:left="0" w:right="0" w:firstLine="560"/>
        <w:spacing w:before="450" w:after="450" w:line="312" w:lineRule="auto"/>
      </w:pPr>
      <w:r>
        <w:rPr>
          <w:rFonts w:ascii="宋体" w:hAnsi="宋体" w:eastAsia="宋体" w:cs="宋体"/>
          <w:color w:val="000"/>
          <w:sz w:val="28"/>
          <w:szCs w:val="28"/>
        </w:rPr>
        <w:t xml:space="preserve">兼并后,对印刷厂的易地扩建、老厂改造,以及完善工艺、添置设备等需要投入的1亿元资金,来源主要是靠茉织华公司的整体效益及茉织华公司在上海发行股票中的资金作保证,故只需求部分资金的贷款,偿还贷款的能力较强。</w:t>
      </w:r>
    </w:p>
    <w:p>
      <w:pPr>
        <w:ind w:left="0" w:right="0" w:firstLine="560"/>
        <w:spacing w:before="450" w:after="450" w:line="312" w:lineRule="auto"/>
      </w:pPr>
      <w:r>
        <w:rPr>
          <w:rFonts w:ascii="宋体" w:hAnsi="宋体" w:eastAsia="宋体" w:cs="宋体"/>
          <w:color w:val="000"/>
          <w:sz w:val="28"/>
          <w:szCs w:val="28"/>
        </w:rPr>
        <w:t xml:space="preserve">5、人员重组</w:t>
      </w:r>
    </w:p>
    <w:p>
      <w:pPr>
        <w:ind w:left="0" w:right="0" w:firstLine="560"/>
        <w:spacing w:before="450" w:after="450" w:line="312" w:lineRule="auto"/>
      </w:pPr>
      <w:r>
        <w:rPr>
          <w:rFonts w:ascii="宋体" w:hAnsi="宋体" w:eastAsia="宋体" w:cs="宋体"/>
          <w:color w:val="000"/>
          <w:sz w:val="28"/>
          <w:szCs w:val="28"/>
        </w:rPr>
        <w:t xml:space="preserve">根据有利于企业的发展,又有利于社会稳定的原则,在将原浦东新区印刷厂职工将全部安置的基础上,为满足现代化管理要求,印刷厂又向社会招聘了经营管理、工艺技术和市场营销等高素质人才,严格定岗定员,根据生产和发展的需要,重新核定和设置各部门及岗位,并实行按岗位定员。原浦东新区印刷厂108人,其中有14人通过培训去新厂,其余的职工重新定岗,进行了妥善安置。新厂还在新区招聘了50多位管理技术人员和工人,以适应业务发展的需要。</w:t>
      </w:r>
    </w:p>
    <w:p>
      <w:pPr>
        <w:ind w:left="0" w:right="0" w:firstLine="560"/>
        <w:spacing w:before="450" w:after="450" w:line="312" w:lineRule="auto"/>
      </w:pPr>
      <w:r>
        <w:rPr>
          <w:rFonts w:ascii="宋体" w:hAnsi="宋体" w:eastAsia="宋体" w:cs="宋体"/>
          <w:color w:val="000"/>
          <w:sz w:val="28"/>
          <w:szCs w:val="28"/>
        </w:rPr>
        <w:t xml:space="preserve">三、兼并实现了多赢的局面</w:t>
      </w:r>
    </w:p>
    <w:p>
      <w:pPr>
        <w:ind w:left="0" w:right="0" w:firstLine="560"/>
        <w:spacing w:before="450" w:after="450" w:line="312" w:lineRule="auto"/>
      </w:pPr>
      <w:r>
        <w:rPr>
          <w:rFonts w:ascii="宋体" w:hAnsi="宋体" w:eastAsia="宋体" w:cs="宋体"/>
          <w:color w:val="000"/>
          <w:sz w:val="28"/>
          <w:szCs w:val="28"/>
        </w:rPr>
        <w:t xml:space="preserve">通过兼并,茉织华公司迅速壮大了实力,扩大了市场份额。印刷业是茉织华公司多元化经营中的主要方向之一,通过此次兼并,茉织华公司在印刷业上的实力得到了迅速壮大。公司充分借助浦东新区印刷厂的地理优势,拓展了上海地区的业务,并较好地辐射了整个华东地区。</w:t>
      </w:r>
    </w:p>
    <w:p>
      <w:pPr>
        <w:ind w:left="0" w:right="0" w:firstLine="560"/>
        <w:spacing w:before="450" w:after="450" w:line="312" w:lineRule="auto"/>
      </w:pPr>
      <w:r>
        <w:rPr>
          <w:rFonts w:ascii="宋体" w:hAnsi="宋体" w:eastAsia="宋体" w:cs="宋体"/>
          <w:color w:val="000"/>
          <w:sz w:val="28"/>
          <w:szCs w:val="28"/>
        </w:rPr>
        <w:t xml:space="preserve">3、通过兼并,职工的利益得到保障,收入得到了大幅度的提高。99年印刷厂职工月平均工资达到1040元,月平均收入1400元,为兼并前1997年的1.8倍。职工不仅摆脱了下岗的威胁,而且公积金、养老金、医疗费等各项福利得到了较好的落实,企业的凝聚力大大增强。 4、通过兼并,有力促进了新区的经济发展。1999年,浦东新区印刷厂预计上交税收400多万元,一跃成为浦东新区的税收大户之一。同时,印刷厂的迅速发展又增加了新的就业机会,促进了新区社会的稳定。</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思考之一:有进有退,有所为有所不为是推进国有资产优化重组的有效方式。</w:t>
      </w:r>
    </w:p>
    <w:p>
      <w:pPr>
        <w:ind w:left="0" w:right="0" w:firstLine="560"/>
        <w:spacing w:before="450" w:after="450" w:line="312" w:lineRule="auto"/>
      </w:pPr>
      <w:r>
        <w:rPr>
          <w:rFonts w:ascii="宋体" w:hAnsi="宋体" w:eastAsia="宋体" w:cs="宋体"/>
          <w:color w:val="000"/>
          <w:sz w:val="28"/>
          <w:szCs w:val="28"/>
        </w:rPr>
        <w:t xml:space="preserve">印刷业由于进入壁垒低、技术含量少、产生效益快,处于过度竞争状态。新区最多时曾有800多家印刷厂,现今也基本维持在600家左右。创建于五十年代的浦东新区印刷厂由于受传统体制长期束缚,生产设备陈旧、工艺落后,职工文化素质低,人才流失严重等原因,无法适应日益激烈的市场竞争,经营状况日趋恶化,已面临亏损的边缘。党的十五届四中全会提出,要按照“有进有退”、“有所为有所不为”的原则,进行资产重组和结构调整,通过兼并、联合等形式,进一步放开搞活国有中小企业。浙江茉织华集团以所属的国有企业新仓服装一厂对浦东新区印刷厂进行兼并收购,是国有资产在市场化运作下跨地区、跨部门的流动,促进了国有资产在更大的范围内实现资源优化配置。从局部利益来说,新区国资减少了;从国资总量来讲,国有资产整体经济效益提高了。通过异地兼并,区属国有资产从竞争性行业中退出,向外省市优势企业集聚,资产流动盘活了滞存资产,实现了国有资本的优化重组,形成了更为合理的产权结构和企业组织结构。因此,政府对于不同情况的企业,通过制订不同的政策导向,尤其对于产品没有市场、长期亏损、扭亏无望的企业应尽早通过“零置换”、“零兼并”、破产关闭,甚至“倒贴钱”等形式坚决退出,实现国有资产的优化重组。 思考之二:算整体帐,算长远帐,看综合效益是实施兼并的着眼点。</w:t>
      </w:r>
    </w:p>
    <w:p>
      <w:pPr>
        <w:ind w:left="0" w:right="0" w:firstLine="560"/>
        <w:spacing w:before="450" w:after="450" w:line="312" w:lineRule="auto"/>
      </w:pPr>
      <w:r>
        <w:rPr>
          <w:rFonts w:ascii="宋体" w:hAnsi="宋体" w:eastAsia="宋体" w:cs="宋体"/>
          <w:color w:val="000"/>
          <w:sz w:val="28"/>
          <w:szCs w:val="28"/>
        </w:rPr>
        <w:t xml:space="preserve">浦东新区印刷厂经过评估还有93.3万元的净资产,而采取的兼并方式是零兼并,因此从资产角度来说,这一成交价远远低于帐面资产价值。从眼前看,可以说是“资产流失”。但是,如果“想一想开”,一个企业已经潜亏,还有一大批工人等待安置,其市场价值可能还是“负的”。若还要按帐面资产的价值转让,当然不会有人接盘。这种“嫁者”有情,“娶者”有意,但却因“娘家人”要价太高,而令“婚事”告吹的实例,绝不在少数。因此,在企业还有优势,还有人接收的情况下政府果断把企业转让出去,不啻为明智之举。从长远看,浦东新区印刷厂于1998年4月实施兼并后,老厂当年即扭亏为盈,职工收入大幅度提高,金桥新厂更是成为新区税收大户。1999年浦东新区印刷厂上缴税收400多万元。从这个意义上,93.3万国有资产不仅没有流失,而且得到了升值。从整体看,企业被兼并,政府卸下了包袱,企业从吃财政补贴,转变为向国家交纳税金,从纯消耗,变为积极创造财富,职工由下岗变为上岗,并增加了新的就业机会,促进了社会稳定,繁荣了地方经济,这无论对企业还是对政府,这帐都是划得来的。。 思考之三:知彼知己,优势互补是兼并成功的前提。</w:t>
      </w:r>
    </w:p>
    <w:p>
      <w:pPr>
        <w:ind w:left="0" w:right="0" w:firstLine="560"/>
        <w:spacing w:before="450" w:after="450" w:line="312" w:lineRule="auto"/>
      </w:pPr>
      <w:r>
        <w:rPr>
          <w:rFonts w:ascii="宋体" w:hAnsi="宋体" w:eastAsia="宋体" w:cs="宋体"/>
          <w:color w:val="000"/>
          <w:sz w:val="28"/>
          <w:szCs w:val="28"/>
        </w:rPr>
        <w:t xml:space="preserve">思考之四:赤诚相待、真诚合作是兼并成功的基础。 企业兼并并非只是资产的简单\"重组\",而且也是企业债务重组、业务重组、人员重组和机制重组。重组企业得以成功运转,兼并方和被兼并方的认识、战略、操作必须建立在赤诚相待、真诚合作的基础上。浦东新区印刷厂领导班子了解自己的家底,明白自己的优势与劣势,主动出击,寻找合作伙伴,为印刷厂的生存发展寻找机会。在谈判过程中,印刷厂与茉织华公司坦诚相待,真诚合作,双方将谈判中的分歧看成共同对付的敌人,而不是相互间的隔阂,双方互相体谅,互相让步,促成了兼并的成功。兼并后,老厂经过100万元资金投入改造不仅厂貌焕然一新,而且在茉织华公司的尽力扶持下,老厂印刷业务也蒸蒸日上。然而,兼并当年,老厂工人未加一分工资,他们提出“不成为茉织华集团唯一一家亏损企业”的口号,老厂上下齐心协力,共同努力,经过奋力追赶,98年年底印刷厂终于实现扭亏增盈。坦率真诚的态度不仅使兼并过程进展顺利,还保证了新生企业今后的正常发展。</w:t>
      </w:r>
    </w:p>
    <w:p>
      <w:pPr>
        <w:ind w:left="0" w:right="0" w:firstLine="560"/>
        <w:spacing w:before="450" w:after="450" w:line="312" w:lineRule="auto"/>
      </w:pPr>
      <w:r>
        <w:rPr>
          <w:rFonts w:ascii="宋体" w:hAnsi="宋体" w:eastAsia="宋体" w:cs="宋体"/>
          <w:color w:val="000"/>
          <w:sz w:val="28"/>
          <w:szCs w:val="28"/>
        </w:rPr>
        <w:t xml:space="preserve">思考之五:关注职工利益,赢得职工支持是兼并成功的保证。</w:t>
      </w:r>
    </w:p>
    <w:p>
      <w:pPr>
        <w:ind w:left="0" w:right="0" w:firstLine="560"/>
        <w:spacing w:before="450" w:after="450" w:line="312" w:lineRule="auto"/>
      </w:pPr>
      <w:r>
        <w:rPr>
          <w:rFonts w:ascii="宋体" w:hAnsi="宋体" w:eastAsia="宋体" w:cs="宋体"/>
          <w:color w:val="000"/>
          <w:sz w:val="28"/>
          <w:szCs w:val="28"/>
        </w:rPr>
        <w:t xml:space="preserve">进行国有企业资本重组直接涉及到职工的分流安置,是关系到社会稳定的大事情。浦东新区印刷厂领导班子清楚知道企业兼并必须取得全厂职工的支持,处理得不好就会出现貌合神离、人心涣散的现象。厂领导班子以凝聚力工程为核心,尊重职工主人翁地位,关注职工利益和愿望,让员工充分认识到此次兼并是解决企业生存发展的根本之路,是与员工自身利益紧密相连的。兼并谈判中,印刷厂将职工安置问题摆在首位,实现全厂无一人下岗。兼并当月,全厂职工前往浙江平湖茉织华印刷公司熟悉管理体制,进行业务短期培训。企业职工在厂领导班子带领下迅速适应了环境,工作更有干劲。兼并后,工厂业务繁忙,经常加班加点,带病坚持工作的不在少数。但职工常说,厂有今天不容易,我们要珍惜来之不易的机会。浦东新区印刷厂的兼并不仅盘活了企业,更激发了企业职工的潜力,使企业重新焕发勃勃生机。</w:t>
      </w:r>
    </w:p>
    <w:p>
      <w:pPr>
        <w:ind w:left="0" w:right="0" w:firstLine="560"/>
        <w:spacing w:before="450" w:after="450" w:line="312" w:lineRule="auto"/>
      </w:pPr>
      <w:r>
        <w:rPr>
          <w:rFonts w:ascii="宋体" w:hAnsi="宋体" w:eastAsia="宋体" w:cs="宋体"/>
          <w:color w:val="000"/>
          <w:sz w:val="28"/>
          <w:szCs w:val="28"/>
        </w:rPr>
        <w:t xml:space="preserve">思考之六:多方支持,形成合力是兼并成功的重要条件。</w:t>
      </w:r>
    </w:p>
    <w:p>
      <w:pPr>
        <w:ind w:left="0" w:right="0" w:firstLine="560"/>
        <w:spacing w:before="450" w:after="450" w:line="312" w:lineRule="auto"/>
      </w:pPr>
      <w:r>
        <w:rPr>
          <w:rFonts w:ascii="宋体" w:hAnsi="宋体" w:eastAsia="宋体" w:cs="宋体"/>
          <w:color w:val="000"/>
          <w:sz w:val="28"/>
          <w:szCs w:val="28"/>
        </w:rPr>
        <w:t xml:space="preserve">国有企业兼并不仅仅是兼并双方的事情,而且需要得到社会各方的共同支持。在浦东新区印刷厂寻找兼并伙伴过程中,政府部门积极提供市场信息,为企业兼并牵线搭桥,在兼并谈判时,政府充分发挥“参与、引导、协调、监督、服务”等职能。对于多数企业来说,兼并是破天荒头一遭,对国家有哪些政策、应解决哪些方面的问题、怎样解决等知之甚少。在这种情况下,浦东新区产权交易所等部门充分发挥社会中介的作用,在浦东新区印刷厂的兼并过程中,积极出谋划策,与企业一起制定了合理的、能够妥善处理好各方面利益关系的兼并方案。企业兼并还需要良好的外部环境,茉织华集团对浦东新区印刷厂进行兼并充分利用了上海市和新区制订的一系列扶持政策,对促进兼并成功起到了推动作用。</w:t>
      </w:r>
    </w:p>
    <w:p>
      <w:pPr>
        <w:ind w:left="0" w:right="0" w:firstLine="560"/>
        <w:spacing w:before="450" w:after="450" w:line="312" w:lineRule="auto"/>
      </w:pPr>
      <w:r>
        <w:rPr>
          <w:rFonts w:ascii="宋体" w:hAnsi="宋体" w:eastAsia="宋体" w:cs="宋体"/>
          <w:color w:val="000"/>
          <w:sz w:val="28"/>
          <w:szCs w:val="28"/>
        </w:rPr>
        <w:t xml:space="preserve">资产在流动中升值,在沉淀中消失,资产的价格由市场决定,而不拘泥于帐面的数值,从长远、整体来看资产的价值,而不是静止地看资产的价值,浦东新区印刷厂的兼并案例或许可以给我们一些启迪。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2025-06-17T06:12:37+08:00</dcterms:created>
  <dcterms:modified xsi:type="dcterms:W3CDTF">2025-06-17T06:12:37+08:00</dcterms:modified>
</cp:coreProperties>
</file>

<file path=docProps/custom.xml><?xml version="1.0" encoding="utf-8"?>
<Properties xmlns="http://schemas.openxmlformats.org/officeDocument/2006/custom-properties" xmlns:vt="http://schemas.openxmlformats.org/officeDocument/2006/docPropsVTypes"/>
</file>