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ＣＥＰＡ协议对内地经济及两岸经贸关系的影响</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w:t>
      </w:r>
    </w:p>
    <w:p>
      <w:pPr>
        <w:ind w:left="0" w:right="0" w:firstLine="560"/>
        <w:spacing w:before="450" w:after="450" w:line="312" w:lineRule="auto"/>
      </w:pPr>
      <w:r>
        <w:rPr>
          <w:rFonts w:ascii="宋体" w:hAnsi="宋体" w:eastAsia="宋体" w:cs="宋体"/>
          <w:color w:val="000"/>
          <w:sz w:val="28"/>
          <w:szCs w:val="28"/>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等生产要素的主要来源的就是香港。CEPA建立后，可以通过这样一个经贸合作机制进一步促进两地生产要素的自由流动，优化资源配置，推动双方的产业结构调整和 经济 增长。因而，CEPA的积极影响不仅仅限于香港，而是对内地的各个地区的经济发展都有促进作用。粗略分析，CEPA对内地经济的影响大概有几个方面：第一，港澳对内地的扩大 投资 ，进一步促进内地产业升级和调整，从宏观层面促进内地产业竞争力；第二，有利于内地和港澳资中小企业的发展；第三，由于更低的门槛，鼓励港澳资金流向中西部地区，带动中西部地区经济发展；第四，奠定三地经济—体化基础。</w:t>
      </w:r>
    </w:p>
    <w:p>
      <w:pPr>
        <w:ind w:left="0" w:right="0" w:firstLine="560"/>
        <w:spacing w:before="450" w:after="450" w:line="312" w:lineRule="auto"/>
      </w:pPr>
      <w:r>
        <w:rPr>
          <w:rFonts w:ascii="宋体" w:hAnsi="宋体" w:eastAsia="宋体" w:cs="宋体"/>
          <w:color w:val="000"/>
          <w:sz w:val="28"/>
          <w:szCs w:val="28"/>
        </w:rPr>
        <w:t xml:space="preserve">与内地其他地区相比，CEPA对珠三角的意义尤为明显。虽然CE-PA打破了珠三角独霸港澳的优势，但是同时也给珠三角与港澳进行更深入的经济合作提供了广阔的平台和优越条件。CEPA协议中的各项优惠条件清除了两地在经贸往来上的制度障碍，使得珠三角与港澳经济合作的 成本 进一步下降。在日益激烈的区域竞争中，珠三角将在CEPA框架下寻求新的定位。</w:t>
      </w:r>
    </w:p>
    <w:p>
      <w:pPr>
        <w:ind w:left="0" w:right="0" w:firstLine="560"/>
        <w:spacing w:before="450" w:after="450" w:line="312" w:lineRule="auto"/>
      </w:pPr>
      <w:r>
        <w:rPr>
          <w:rFonts w:ascii="宋体" w:hAnsi="宋体" w:eastAsia="宋体" w:cs="宋体"/>
          <w:color w:val="000"/>
          <w:sz w:val="28"/>
          <w:szCs w:val="28"/>
        </w:rPr>
        <w:t xml:space="preserve">在制造业充分合作的基础上，香港和内地在服务领域上也有进一步的发展。根据广东省政府的“十五”规划，第三产业规模从2000年的3600亿人民币的增加值上升到2005年的6800亿元，几乎翻一番。而这一时期，香港服务业的强势无疑将对广东经济发展形成新的动力。由于香港服务业的介入，广东在印刷业、 旅游 业等方面居全国领先地位，中介代理、 市场 调查 与咨询等服务产业也将加快发展。更加便利化的服务对广东的招商引资提供的良好的 环境 。除此之外，随着在2009年1月1日CEPA补充协议五的实施，旅游、医疗、 教育 、福利机构等更多的专业领域进一步扩大对香港的开放，粤港两地的服务贸易将进入一个新的时代。</w:t>
      </w:r>
    </w:p>
    <w:p>
      <w:pPr>
        <w:ind w:left="0" w:right="0" w:firstLine="560"/>
        <w:spacing w:before="450" w:after="450" w:line="312" w:lineRule="auto"/>
      </w:pPr>
      <w:r>
        <w:rPr>
          <w:rFonts w:ascii="宋体" w:hAnsi="宋体" w:eastAsia="宋体" w:cs="宋体"/>
          <w:color w:val="000"/>
          <w:sz w:val="28"/>
          <w:szCs w:val="28"/>
        </w:rPr>
        <w:t xml:space="preserve">4 CEPA协议对两岸经贸关系的影响</w:t>
      </w:r>
    </w:p>
    <w:p>
      <w:pPr>
        <w:ind w:left="0" w:right="0" w:firstLine="560"/>
        <w:spacing w:before="450" w:after="450" w:line="312" w:lineRule="auto"/>
      </w:pPr>
      <w:r>
        <w:rPr>
          <w:rFonts w:ascii="宋体" w:hAnsi="宋体" w:eastAsia="宋体" w:cs="宋体"/>
          <w:color w:val="000"/>
          <w:sz w:val="28"/>
          <w:szCs w:val="28"/>
        </w:rPr>
        <w:t xml:space="preserve">内地与港澳CEPA协议的取得了较明显的效果。与此同时，与内地隔海想望的 台湾 是否也能够参与自由贸易的过程当中，取得和港澳同等的贸易地位，也是我们值得考虑的问题。</w:t>
      </w:r>
    </w:p>
    <w:p>
      <w:pPr>
        <w:ind w:left="0" w:right="0" w:firstLine="560"/>
        <w:spacing w:before="450" w:after="450" w:line="312" w:lineRule="auto"/>
      </w:pPr>
      <w:r>
        <w:rPr>
          <w:rFonts w:ascii="宋体" w:hAnsi="宋体" w:eastAsia="宋体" w:cs="宋体"/>
          <w:color w:val="000"/>
          <w:sz w:val="28"/>
          <w:szCs w:val="28"/>
        </w:rPr>
        <w:t xml:space="preserve">2008年12月15日两岸“大三通”的实现给内地和台湾之间经贸来往的进一步发展提供了更好的 社会 环境。两岸之间往来便利，降低了相关物流成本及时间上的成本，提升了台湾的产业竞争力。所以，从目前的情况来看，与台湾签订CEPA协议是两岸同胞所共同希望的。我们可以暂时搁置 政治 上的争议，在互惠互利的基础上更进一步的发展自由贸易，形成整个中华的经济贸易区，从而促进 中国经济 一体化进程，实现两岸四地经济的共同繁荣与发展。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2025-06-17T09:06:07+08:00</dcterms:created>
  <dcterms:modified xsi:type="dcterms:W3CDTF">2025-06-17T09:06:07+08:00</dcterms:modified>
</cp:coreProperties>
</file>

<file path=docProps/custom.xml><?xml version="1.0" encoding="utf-8"?>
<Properties xmlns="http://schemas.openxmlformats.org/officeDocument/2006/custom-properties" xmlns:vt="http://schemas.openxmlformats.org/officeDocument/2006/docPropsVTypes"/>
</file>