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统计学在新课改中的探索</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的统计学已展现出强有力的生命力。在我国，社会主义市场经济体制的逐步建立，实践发展的需要对统计学提出了新的更多、更高的要求。随着我国社会主义市场经济的成长和不断完善，统计学的潜在功能将得到更充分更完满的开掘。当前社会，是市场经济和信息经...</w:t>
      </w:r>
    </w:p>
    <w:p>
      <w:pPr>
        <w:ind w:left="0" w:right="0" w:firstLine="560"/>
        <w:spacing w:before="450" w:after="450" w:line="312" w:lineRule="auto"/>
      </w:pPr>
      <w:r>
        <w:rPr>
          <w:rFonts w:ascii="宋体" w:hAnsi="宋体" w:eastAsia="宋体" w:cs="宋体"/>
          <w:color w:val="000"/>
          <w:sz w:val="28"/>
          <w:szCs w:val="28"/>
        </w:rPr>
        <w:t xml:space="preserve">今天的统计学已展现出强有力的生命力。在我国，社会主义市场经济体制的逐步建立，实践发展的需要对统计学提出了新的更多、更高的要求。随着我国社会主义市场经济的成长和不断完善，统计学的潜在功能将得到更充分更完满的开掘。当前社会，是市场经济和信息经济的时代，社会各个方面的发展都需要对信息进行采集、整理和分析，这一系列的工作都依赖着统计，统计工作已经渗透到社会发展的各个方面。因此，为培养出高素质的统计学人才，统计学教学就显得尤为重要。</w:t>
      </w:r>
    </w:p>
    <w:p>
      <w:pPr>
        <w:ind w:left="0" w:right="0" w:firstLine="560"/>
        <w:spacing w:before="450" w:after="450" w:line="312" w:lineRule="auto"/>
      </w:pPr>
      <w:r>
        <w:rPr>
          <w:rFonts w:ascii="宋体" w:hAnsi="宋体" w:eastAsia="宋体" w:cs="宋体"/>
          <w:color w:val="000"/>
          <w:sz w:val="28"/>
          <w:szCs w:val="28"/>
        </w:rPr>
        <w:t xml:space="preserve">一、统计学教材的改革与创新</w:t>
      </w:r>
    </w:p>
    <w:p>
      <w:pPr>
        <w:ind w:left="0" w:right="0" w:firstLine="560"/>
        <w:spacing w:before="450" w:after="450" w:line="312" w:lineRule="auto"/>
      </w:pPr>
      <w:r>
        <w:rPr>
          <w:rFonts w:ascii="宋体" w:hAnsi="宋体" w:eastAsia="宋体" w:cs="宋体"/>
          <w:color w:val="000"/>
          <w:sz w:val="28"/>
          <w:szCs w:val="28"/>
        </w:rPr>
        <w:t xml:space="preserve">众所周知，教材是知识的载体，教材的选择直接影响到教学效果。从总体上看，职业教育财会类专业统计学学科仍然是薄弱环节，培养出学生的质量还不能适应经济社会发展的需要。2005年国务院做出《关于大力发展职业教育的决定》，进一步深化教育教学改革。根据市场和社会需要，不断更新教学内容，改进教学方法。加强职业院校学生实践能力和职业技能的培养。对于高职高专的统计学专业则主要是注重学生实践能力的培养和提高，使学生具备利用统计工具获取信息、处理信息、分析信息、利用信息的能力，只有这样才能实现高职高专培养高等技术应用型专业人才的目标，才能适应社会发展的需要，运用所学的统计学知识，对企业对社会提供的数据进行分析，提出具体的意见和解决问题的方法。因此对于高职高专经济管理类专业学生来说对统计学教材的改革与创新势在必行。</w:t>
      </w:r>
    </w:p>
    <w:p>
      <w:pPr>
        <w:ind w:left="0" w:right="0" w:firstLine="560"/>
        <w:spacing w:before="450" w:after="450" w:line="312" w:lineRule="auto"/>
      </w:pPr>
      <w:r>
        <w:rPr>
          <w:rFonts w:ascii="宋体" w:hAnsi="宋体" w:eastAsia="宋体" w:cs="宋体"/>
          <w:color w:val="000"/>
          <w:sz w:val="28"/>
          <w:szCs w:val="28"/>
        </w:rPr>
        <w:t xml:space="preserve">高职高专统计学的教学内容应该根据职业教育的特点以及专业目标来决定。既要符合专业培养目标的要求，又要培养学生的 实践能力和技能，具有分析问题和解决问题的 能力。二十世纪90年代末我国开始发展职业教育以来，很多院校开始编写符合职业教育特点的统计学教材，目前关于高职高专的统计学教材种类繁多，但大多是在原有旧教材的基础上进行删改，内容陈旧，理论多，抽象难懂。案例少，案例内容老化，没有紧跟时代步伐，不利于对学生实际操作技能的培养。所以笔者认为，对高职高专教材的重新编写是目前教学内容改革与创新的重点，对教学内容做适当的取舍尤为重要。</w:t>
      </w:r>
    </w:p>
    <w:p>
      <w:pPr>
        <w:ind w:left="0" w:right="0" w:firstLine="560"/>
        <w:spacing w:before="450" w:after="450" w:line="312" w:lineRule="auto"/>
      </w:pPr>
      <w:r>
        <w:rPr>
          <w:rFonts w:ascii="宋体" w:hAnsi="宋体" w:eastAsia="宋体" w:cs="宋体"/>
          <w:color w:val="000"/>
          <w:sz w:val="28"/>
          <w:szCs w:val="28"/>
        </w:rPr>
        <w:t xml:space="preserve">二、教学方法的改革与创新</w:t>
      </w:r>
    </w:p>
    <w:p>
      <w:pPr>
        <w:ind w:left="0" w:right="0" w:firstLine="560"/>
        <w:spacing w:before="450" w:after="450" w:line="312" w:lineRule="auto"/>
      </w:pPr>
      <w:r>
        <w:rPr>
          <w:rFonts w:ascii="宋体" w:hAnsi="宋体" w:eastAsia="宋体" w:cs="宋体"/>
          <w:color w:val="000"/>
          <w:sz w:val="28"/>
          <w:szCs w:val="28"/>
        </w:rPr>
        <w:t xml:space="preserve">在长期的教学工作中笔者认为，单一的教学方法已不能适应新的教学模式，只有综合应用各种教学方法，才能达到较好的教学目的。</w:t>
      </w:r>
    </w:p>
    <w:p>
      <w:pPr>
        <w:ind w:left="0" w:right="0" w:firstLine="560"/>
        <w:spacing w:before="450" w:after="450" w:line="312" w:lineRule="auto"/>
      </w:pPr>
      <w:r>
        <w:rPr>
          <w:rFonts w:ascii="宋体" w:hAnsi="宋体" w:eastAsia="宋体" w:cs="宋体"/>
          <w:color w:val="000"/>
          <w:sz w:val="28"/>
          <w:szCs w:val="28"/>
        </w:rPr>
        <w:t xml:space="preserve">不同的教学方法与教学手段，可以获得不同的教学效果。学生的主观能动性的发挥、学生创造性思维的激发，单靠传统的教学方法是不够的。传统的教学方法是填鸭式的或称为单向灌输式的，这样的方法有其优越性：以教师为主导，教师按照学生认识活动的规律，有计划有目的地组织和控制教学过程，目的在于使学生掌握系统的基础知识和基本技能。</w:t>
      </w:r>
    </w:p>
    <w:p>
      <w:pPr>
        <w:ind w:left="0" w:right="0" w:firstLine="560"/>
        <w:spacing w:before="450" w:after="450" w:line="312" w:lineRule="auto"/>
      </w:pPr>
      <w:r>
        <w:rPr>
          <w:rFonts w:ascii="宋体" w:hAnsi="宋体" w:eastAsia="宋体" w:cs="宋体"/>
          <w:color w:val="000"/>
          <w:sz w:val="28"/>
          <w:szCs w:val="28"/>
        </w:rPr>
        <w:t xml:space="preserve">学生对所学内容从感知、理解到巩固，都是在教师领导下进行的，教师完全控制课堂，掌握教学进度，可以充分发挥主导作用和正面教育的作用，一个教师可以教授众多学生，学生能在单位时间内掌握较多的系统的信息。但这种方法也有缺点：教师只注重如何教，而不注重学生如何学，只注重知识的灌输，不注重能力的培养，考试主要靠死记硬背，不利于调动学生学习的积极性，主动性，兴趣性，不利于培养具有创新思维与创新能力的创造性人才。因此，除了传统的教学方法外还应结合以下方法进行教学：</w:t>
      </w:r>
    </w:p>
    <w:p>
      <w:pPr>
        <w:ind w:left="0" w:right="0" w:firstLine="560"/>
        <w:spacing w:before="450" w:after="450" w:line="312" w:lineRule="auto"/>
      </w:pPr>
      <w:r>
        <w:rPr>
          <w:rFonts w:ascii="宋体" w:hAnsi="宋体" w:eastAsia="宋体" w:cs="宋体"/>
          <w:color w:val="000"/>
          <w:sz w:val="28"/>
          <w:szCs w:val="28"/>
        </w:rPr>
        <w:t xml:space="preserve">1、 参与互动教学法。以提高实践能力为核心，充分调动学生的主观能动性，兴趣性。使之积极主动参与到教学过程中来。它的特点在于教学过程中的沟通与对话，注重教学过程中教了什么和学会了什么，是一种提倡师生交流的教学指导思想，强调师生及学生互相之间开展讨论、交流和沟通；是一种是多向的、互动的；学生在教学活动中从单纯接受者的角色转变为学习过程的主体，从要我学到我要学，从接受式学习改变为发现学习、探究学习，激发学生的创新观念和创新欲望，提升学生的创新兴趣，培养学生产生新认识、新思想和创新事物的创新能力。总之，互动式教学反映了教学过程中教与学的交互、反馈和融合，使得教学过程成为一个协调的整体，是一个对话的过程，理解的过程，创新能力形成的过程。也是师生感情增强的过程。</w:t>
      </w:r>
    </w:p>
    <w:p>
      <w:pPr>
        <w:ind w:left="0" w:right="0" w:firstLine="560"/>
        <w:spacing w:before="450" w:after="450" w:line="312" w:lineRule="auto"/>
      </w:pPr>
      <w:r>
        <w:rPr>
          <w:rFonts w:ascii="宋体" w:hAnsi="宋体" w:eastAsia="宋体" w:cs="宋体"/>
          <w:color w:val="000"/>
          <w:sz w:val="28"/>
          <w:szCs w:val="28"/>
        </w:rPr>
        <w:t xml:space="preserve">2、案例教学法。教师通过在教学的过程中，穿插一些实际案例进行分析，调动学生的积极性和主动性，让学生进行相互讨论，对案例进行分析，不仅能更好地掌握所学的理论知识，而且可以培养学生分析问题、解决问题的能力。并且能使学生对本学科产生浓厚的兴趣。在对案例的选择上：一要与当前所讲述的理论知识相联系。二要所选的案例必须是现实社会中真实发生的。案例最好是最近发生的，这样更能有说服力，产生的效果也更加明显。就是说我们的教学内容一定要紧跟时代的脉搏。</w:t>
      </w:r>
    </w:p>
    <w:p>
      <w:pPr>
        <w:ind w:left="0" w:right="0" w:firstLine="560"/>
        <w:spacing w:before="450" w:after="450" w:line="312" w:lineRule="auto"/>
      </w:pPr>
      <w:r>
        <w:rPr>
          <w:rFonts w:ascii="宋体" w:hAnsi="宋体" w:eastAsia="宋体" w:cs="宋体"/>
          <w:color w:val="000"/>
          <w:sz w:val="28"/>
          <w:szCs w:val="28"/>
        </w:rPr>
        <w:t xml:space="preserve">3、多媒体教学法。教学过程中，根据教学目的和教学对象的特点，通过教学设计，合理选择和运用现代教学媒体，并与传统教学手段有机组合，共同参与教学全过程，以多种媒体信息作用于学生，利用学生好奇心强的特点。形成合理的教学过程结构，达到最优化的教学效果。这种新的教学方法取代了传统的黑板教学模式，更加能调动学生学习的积极性，可以把过去在教学中不能展现的事物表现出来，对于统计学来说，可以更加深入理解和掌握统计方法在实际中的运用。（1）在对课件的制作上，为了达到更好的教学效果，教师应当熟练运用PowerPoint，使课程内容形象，逼真，有趣，这样能更好地调动学生学习的积极性。（2）由于采用多媒体教学，课程进度往往会比传统的黑板教学快，为避免学生不能很好地掌握，可以让学生在课后拷贝课件，便于对所学的课程进行巩固和复习。</w:t>
      </w:r>
    </w:p>
    <w:p>
      <w:pPr>
        <w:ind w:left="0" w:right="0" w:firstLine="560"/>
        <w:spacing w:before="450" w:after="450" w:line="312" w:lineRule="auto"/>
      </w:pPr>
      <w:r>
        <w:rPr>
          <w:rFonts w:ascii="宋体" w:hAnsi="宋体" w:eastAsia="宋体" w:cs="宋体"/>
          <w:color w:val="000"/>
          <w:sz w:val="28"/>
          <w:szCs w:val="28"/>
        </w:rPr>
        <w:t xml:space="preserve">三、以就业为导向，以服务社会为宗旨</w:t>
      </w:r>
    </w:p>
    <w:p>
      <w:pPr>
        <w:ind w:left="0" w:right="0" w:firstLine="560"/>
        <w:spacing w:before="450" w:after="450" w:line="312" w:lineRule="auto"/>
      </w:pPr>
      <w:r>
        <w:rPr>
          <w:rFonts w:ascii="宋体" w:hAnsi="宋体" w:eastAsia="宋体" w:cs="宋体"/>
          <w:color w:val="000"/>
          <w:sz w:val="28"/>
          <w:szCs w:val="28"/>
        </w:rPr>
        <w:t xml:space="preserve">中职院校具有培养人才，发展科学，服务社会三大职能，其中，以就业为导向培养社会急需的应用型人才是主要职能。统计学教学必须与时俱进，根据社会需求和现状对教学内容和方法进行调整。统计学是理论和实际相结合的学科，不仅要掌握统计理论知识、统计方法，更要能够进行实际操作，在统计学的教学过程中，必须理论和实践相结合，充分展现统计学的实践性、应用性等特点，从而培养学生独立分析和解决实际问题的能力。（1）教师在教授学生理论知识的同时，必须加强对学生的上机操作，通过对实际数据资料进行搜集、整理、分析，从而得出结论，提高学生的动手能力和实际操作能力。（2）开展就业指导教育。指导学生统计师的岗位职责有：负责各类常规项目数据分析，根据数据分析结果撰写相应分析报告；负责定制化项目设计，根据客户需求，挖掘数据信息，撰写分析报告；参与新产品开发，根据项目需求，设计分析方法与实施。在常规教学工作之余，告诉学生多学习本专业知识给自己充电，这样就业机会就多。还应当告诉学生在就业选择中，不要好高骛远，更不要急功近利，要正确认识自己的经验和能力，选择能体现自身价值和发挥自己特长的岗位，认清现实。必须不断加强自己的业务能力，从而使自己适应不断发展的经济社会。</w:t>
      </w:r>
    </w:p>
    <w:p>
      <w:pPr>
        <w:ind w:left="0" w:right="0" w:firstLine="560"/>
        <w:spacing w:before="450" w:after="450" w:line="312" w:lineRule="auto"/>
      </w:pPr>
      <w:r>
        <w:rPr>
          <w:rFonts w:ascii="宋体" w:hAnsi="宋体" w:eastAsia="宋体" w:cs="宋体"/>
          <w:color w:val="000"/>
          <w:sz w:val="28"/>
          <w:szCs w:val="28"/>
        </w:rPr>
        <w:t xml:space="preserve">四、加强实践操作，增加就业机会</w:t>
      </w:r>
    </w:p>
    <w:p>
      <w:pPr>
        <w:ind w:left="0" w:right="0" w:firstLine="560"/>
        <w:spacing w:before="450" w:after="450" w:line="312" w:lineRule="auto"/>
      </w:pPr>
      <w:r>
        <w:rPr>
          <w:rFonts w:ascii="宋体" w:hAnsi="宋体" w:eastAsia="宋体" w:cs="宋体"/>
          <w:color w:val="000"/>
          <w:sz w:val="28"/>
          <w:szCs w:val="28"/>
        </w:rPr>
        <w:t xml:space="preserve">现代社会急需复合型人才，单一的动口不会动手的学生已不能适应飞速发展的社会需要。统计学是需要理论和实践相结合的学科，本学科理论性很强，学生觉得枯燥，单调，乏味，难学，主要原因在于统计学中的概念比较严谨、复杂、计算推导公式也比较繁多。在学习统计学的过程中，就必须理论联系实际，把有关的概念、方法原理和实际生活联系起来，通过实例进行清晰、明确地诠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2025-06-18T00:50:32+08:00</dcterms:created>
  <dcterms:modified xsi:type="dcterms:W3CDTF">2025-06-18T00:50:32+08:00</dcterms:modified>
</cp:coreProperties>
</file>

<file path=docProps/custom.xml><?xml version="1.0" encoding="utf-8"?>
<Properties xmlns="http://schemas.openxmlformats.org/officeDocument/2006/custom-properties" xmlns:vt="http://schemas.openxmlformats.org/officeDocument/2006/docPropsVTypes"/>
</file>