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大一军事理论国防论文1500字集合3篇</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大一军事理论国防论文1500字集合3篇，欢迎阅读与收藏。大一军事理...</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大一军事理论国防论文1500字集合3篇，欢迎阅读与收藏。[_TAG_h2]大一军事理论国防论文1500字1</w:t>
      </w:r>
    </w:p>
    <w:p>
      <w:pPr>
        <w:ind w:left="0" w:right="0" w:firstLine="560"/>
        <w:spacing w:before="450" w:after="450" w:line="312" w:lineRule="auto"/>
      </w:pPr>
      <w:r>
        <w:rPr>
          <w:rFonts w:ascii="宋体" w:hAnsi="宋体" w:eastAsia="宋体" w:cs="宋体"/>
          <w:color w:val="000"/>
          <w:sz w:val="28"/>
          <w:szCs w:val="28"/>
        </w:rPr>
        <w:t xml:space="preserve">　　[摘要]随着社会经济的不断发展，科技水平的不断提高，世界各国对于知识产权的保护意识不断增强，知识产权目前已经逐渐象征着国家的财富，同时也是国家经济发展的重要基础，知识产权已经成为国家综合国力的重要表现之一。我国目前已经通过了《国家知识产权战略纲要》，以此来促进引导部队把知识产权的创新成果逐渐对外公开，对国防知识产权的定价进行努力的完善。文章对我国目前国防知识产权定价的现状进行分析，阐述了目前我国对于国防知识产权定价的主要方法，并对不同定价模式的选用提出依据。</w:t>
      </w:r>
    </w:p>
    <w:p>
      <w:pPr>
        <w:ind w:left="0" w:right="0" w:firstLine="560"/>
        <w:spacing w:before="450" w:after="450" w:line="312" w:lineRule="auto"/>
      </w:pPr>
      <w:r>
        <w:rPr>
          <w:rFonts w:ascii="宋体" w:hAnsi="宋体" w:eastAsia="宋体" w:cs="宋体"/>
          <w:color w:val="000"/>
          <w:sz w:val="28"/>
          <w:szCs w:val="28"/>
        </w:rPr>
        <w:t xml:space="preserve">　　[关键词]国防知识产权;定价;装备</w:t>
      </w:r>
    </w:p>
    <w:p>
      <w:pPr>
        <w:ind w:left="0" w:right="0" w:firstLine="560"/>
        <w:spacing w:before="450" w:after="450" w:line="312" w:lineRule="auto"/>
      </w:pPr>
      <w:r>
        <w:rPr>
          <w:rFonts w:ascii="宋体" w:hAnsi="宋体" w:eastAsia="宋体" w:cs="宋体"/>
          <w:color w:val="000"/>
          <w:sz w:val="28"/>
          <w:szCs w:val="28"/>
        </w:rPr>
        <w:t xml:space="preserve">　　1前言</w:t>
      </w:r>
    </w:p>
    <w:p>
      <w:pPr>
        <w:ind w:left="0" w:right="0" w:firstLine="560"/>
        <w:spacing w:before="450" w:after="450" w:line="312" w:lineRule="auto"/>
      </w:pPr>
      <w:r>
        <w:rPr>
          <w:rFonts w:ascii="宋体" w:hAnsi="宋体" w:eastAsia="宋体" w:cs="宋体"/>
          <w:color w:val="000"/>
          <w:sz w:val="28"/>
          <w:szCs w:val="28"/>
        </w:rPr>
        <w:t xml:space="preserve">　　目前，我国国防知识产权对于我国高新技术武器装备的提升发挥着关键性的作用，能够有效推动我国军队装备技术的升级，国防知识产权已经成为了我国国防技术在创新方面的标志，因此对国防知识产权的定价进行相关研究具有重要的意义，通过对定价模式进行研究，来促进指导对国防知识产权实践定价的工作。[1]对国防知识产权进行合理的估价，对于我国军队国防科技水平的创新工作具有重要的意义，能够直接影响到国防知识产权的各方利益。有效保障国防知识产权定价的合理性，对于军队装备的研发、运用以及管理方面都有着重要的影响，是我国对装备价格进行改革的重要内容之一。</w:t>
      </w:r>
    </w:p>
    <w:p>
      <w:pPr>
        <w:ind w:left="0" w:right="0" w:firstLine="560"/>
        <w:spacing w:before="450" w:after="450" w:line="312" w:lineRule="auto"/>
      </w:pPr>
      <w:r>
        <w:rPr>
          <w:rFonts w:ascii="宋体" w:hAnsi="宋体" w:eastAsia="宋体" w:cs="宋体"/>
          <w:color w:val="000"/>
          <w:sz w:val="28"/>
          <w:szCs w:val="28"/>
        </w:rPr>
        <w:t xml:space="preserve">　　2国防知识产权定价的现状以及对定价模式的分析</w:t>
      </w:r>
    </w:p>
    <w:p>
      <w:pPr>
        <w:ind w:left="0" w:right="0" w:firstLine="560"/>
        <w:spacing w:before="450" w:after="450" w:line="312" w:lineRule="auto"/>
      </w:pPr>
      <w:r>
        <w:rPr>
          <w:rFonts w:ascii="宋体" w:hAnsi="宋体" w:eastAsia="宋体" w:cs="宋体"/>
          <w:color w:val="000"/>
          <w:sz w:val="28"/>
          <w:szCs w:val="28"/>
        </w:rPr>
        <w:t xml:space="preserve">　　21我国国防知识产权定价的现状</w:t>
      </w:r>
    </w:p>
    <w:p>
      <w:pPr>
        <w:ind w:left="0" w:right="0" w:firstLine="560"/>
        <w:spacing w:before="450" w:after="450" w:line="312" w:lineRule="auto"/>
      </w:pPr>
      <w:r>
        <w:rPr>
          <w:rFonts w:ascii="宋体" w:hAnsi="宋体" w:eastAsia="宋体" w:cs="宋体"/>
          <w:color w:val="000"/>
          <w:sz w:val="28"/>
          <w:szCs w:val="28"/>
        </w:rPr>
        <w:t xml:space="preserve">　　目前，我国对于国防知识产权定价的管理相对来说比较落后，总体上来看，我国对其定价管理的相关研究没有全面进行，不够完善。针对于国防知识产权定价管理的相关制度不够完善，而且我国对于国防知识产权的评估定价方法相对来说也不够成熟，在实际的工作中，国家各个单位方面的标准没有得到统一，这对于实际的定价工作来说极为不利。</w:t>
      </w:r>
    </w:p>
    <w:p>
      <w:pPr>
        <w:ind w:left="0" w:right="0" w:firstLine="560"/>
        <w:spacing w:before="450" w:after="450" w:line="312" w:lineRule="auto"/>
      </w:pPr>
      <w:r>
        <w:rPr>
          <w:rFonts w:ascii="宋体" w:hAnsi="宋体" w:eastAsia="宋体" w:cs="宋体"/>
          <w:color w:val="000"/>
          <w:sz w:val="28"/>
          <w:szCs w:val="28"/>
        </w:rPr>
        <w:t xml:space="preserve">　　对于知识产权的定价问题，主要是集中在知识产权的转让方面。我国对于国防知识产权在转让运用状态下进行评估定价，主要分为以下几个方面。①我国相关法律规定，由国家出钱投资进行开发，而形成的知识产权归国家所有，国家对此具有无偿使用的权力。所以在这方面的估价上，相关持有该知识产权的单位应当将此知识产权无偿转用给国家相关单位部门。[2]②对于其他单位自主投资研发而形成的知识产权，在转让过程中需要双方对此进行协商，对相关知识产权进行一次性的定价，或者是从相关的产品销售而获得的收入中收取额定的比例，这种方法目前在我国应用得较少。③对于知识产权的创造单位，其坚持将知识产权掌握在自己的手中，不对外进行转让。</w:t>
      </w:r>
    </w:p>
    <w:p>
      <w:pPr>
        <w:ind w:left="0" w:right="0" w:firstLine="560"/>
        <w:spacing w:before="450" w:after="450" w:line="312" w:lineRule="auto"/>
      </w:pPr>
      <w:r>
        <w:rPr>
          <w:rFonts w:ascii="宋体" w:hAnsi="宋体" w:eastAsia="宋体" w:cs="宋体"/>
          <w:color w:val="000"/>
          <w:sz w:val="28"/>
          <w:szCs w:val="28"/>
        </w:rPr>
        <w:t xml:space="preserve">　　22对我国目前国防知识产权定价模式的分析</w:t>
      </w:r>
    </w:p>
    <w:p>
      <w:pPr>
        <w:ind w:left="0" w:right="0" w:firstLine="560"/>
        <w:spacing w:before="450" w:after="450" w:line="312" w:lineRule="auto"/>
      </w:pPr>
      <w:r>
        <w:rPr>
          <w:rFonts w:ascii="宋体" w:hAnsi="宋体" w:eastAsia="宋体" w:cs="宋体"/>
          <w:color w:val="000"/>
          <w:sz w:val="28"/>
          <w:szCs w:val="28"/>
        </w:rPr>
        <w:t xml:space="preserve">　　国防知识产权的相关定价，应当取决于该知识产权本身的价值上，对其进行价格评估工作应当建立在其价值高低的基础之上。我国对于知识产权的研究起步相对较晚，对相关知识产权的定价评估发展滞后，通常情况下，因为知识产权不是实物，仅是一种比较抽象的概念，所以对其进行定价工作充满了困难。知识产权本身具有一定的壟断特点，并且对经济、技术、管理以及法律等因素都有所涉及，这些因素都造成了国防知识产权的定价困难。[3]对于知识产权的定价工作来说，要注重其未来的收益，国防知识产权的定价不应当是对其研发过程中投入的资金进行评估，而是要对其潜在的价值进行评估，正是这对于未来的不确定性，而使得对国防知识产权的定价也存在了不确定性。我国目前所使用的定价方法是沿用了目前国际上常用的成本法、市场法和收益法，这些方法自身在进行评估工作中，均存在一定的局限性，同样也为知识产权的定价带来了困难。</w:t>
      </w:r>
    </w:p>
    <w:p>
      <w:pPr>
        <w:ind w:left="0" w:right="0" w:firstLine="560"/>
        <w:spacing w:before="450" w:after="450" w:line="312" w:lineRule="auto"/>
      </w:pPr>
      <w:r>
        <w:rPr>
          <w:rFonts w:ascii="宋体" w:hAnsi="宋体" w:eastAsia="宋体" w:cs="宋体"/>
          <w:color w:val="000"/>
          <w:sz w:val="28"/>
          <w:szCs w:val="28"/>
        </w:rPr>
        <w:t xml:space="preserve">　　3我国对国防知识产权的定价模式</w:t>
      </w:r>
    </w:p>
    <w:p>
      <w:pPr>
        <w:ind w:left="0" w:right="0" w:firstLine="560"/>
        <w:spacing w:before="450" w:after="450" w:line="312" w:lineRule="auto"/>
      </w:pPr>
      <w:r>
        <w:rPr>
          <w:rFonts w:ascii="宋体" w:hAnsi="宋体" w:eastAsia="宋体" w:cs="宋体"/>
          <w:color w:val="000"/>
          <w:sz w:val="28"/>
          <w:szCs w:val="28"/>
        </w:rPr>
        <w:t xml:space="preserve">　　31成本定价</w:t>
      </w:r>
    </w:p>
    <w:p>
      <w:pPr>
        <w:ind w:left="0" w:right="0" w:firstLine="560"/>
        <w:spacing w:before="450" w:after="450" w:line="312" w:lineRule="auto"/>
      </w:pPr>
      <w:r>
        <w:rPr>
          <w:rFonts w:ascii="宋体" w:hAnsi="宋体" w:eastAsia="宋体" w:cs="宋体"/>
          <w:color w:val="000"/>
          <w:sz w:val="28"/>
          <w:szCs w:val="28"/>
        </w:rPr>
        <w:t xml:space="preserve">　　成本法是将知识产权在过去以及现在所耗费的资金投入以及相关的技术经济资料作为定价依据，以此来对相关国防知识产权进行价格评估。这种方法通常用于对以物化劳动作为主体的装备进行定价，定价过程存在一定的客观性，不过该方法对于智力劳动形成的国防知识产权定价并不完全适用。国防知识产权的使用价值往往和其研发的成本之间联系不大，知识产权是一种创新研发而得到的结果，其实际运用带来的效果与其在研发过程中投入的成本是没有明显的对应关系的。[4]在进行创新的过程中，往往具有很高的风险，很有可能对创新过程投入了较高的成本而没有实际得到相应的成果，也有可能没有进行较多的成本投入而得到了创新成果，因此依靠成本来对智力劳动形成的知识产权进行定价是极为不准确的。</w:t>
      </w:r>
    </w:p>
    <w:p>
      <w:pPr>
        <w:ind w:left="0" w:right="0" w:firstLine="560"/>
        <w:spacing w:before="450" w:after="450" w:line="312" w:lineRule="auto"/>
      </w:pPr>
      <w:r>
        <w:rPr>
          <w:rFonts w:ascii="宋体" w:hAnsi="宋体" w:eastAsia="宋体" w:cs="宋体"/>
          <w:color w:val="000"/>
          <w:sz w:val="28"/>
          <w:szCs w:val="28"/>
        </w:rPr>
        <w:t xml:space="preserve">　　32市场定价</w:t>
      </w:r>
    </w:p>
    <w:p>
      <w:pPr>
        <w:ind w:left="0" w:right="0" w:firstLine="560"/>
        <w:spacing w:before="450" w:after="450" w:line="312" w:lineRule="auto"/>
      </w:pPr>
      <w:r>
        <w:rPr>
          <w:rFonts w:ascii="宋体" w:hAnsi="宋体" w:eastAsia="宋体" w:cs="宋体"/>
          <w:color w:val="000"/>
          <w:sz w:val="28"/>
          <w:szCs w:val="28"/>
        </w:rPr>
        <w:t xml:space="preserve">　　市场法是根据目前市场中已经存在的价格来进行判断，或者是以相似的技术经济资料作为依据来进行价格评定。对于国防知识产权的定价分析，要将目前市场上已经存在的相似技术作为参考，评估对该知识产权价格的影响因素，进行合理的分析，从而有效对知识产权定价进行调整，确定出比较科学合理的国防知识产权定价。不过这种方法</w:t>
      </w:r>
    </w:p>
    <w:p>
      <w:pPr>
        <w:ind w:left="0" w:right="0" w:firstLine="560"/>
        <w:spacing w:before="450" w:after="450" w:line="312" w:lineRule="auto"/>
      </w:pPr>
      <w:r>
        <w:rPr>
          <w:rFonts w:ascii="宋体" w:hAnsi="宋体" w:eastAsia="宋体" w:cs="宋体"/>
          <w:color w:val="000"/>
          <w:sz w:val="28"/>
          <w:szCs w:val="28"/>
        </w:rPr>
        <w:t xml:space="preserve">　　在使用是有一定的限制，那就是市场中必须要存在相关类似的技术参考资料，同时对价格影响的因素要足够明确而且可以量化处理。只有满足这些条件，对国防知识产权的评估定价才算是合理科学，具有较高的可信度。</w:t>
      </w:r>
    </w:p>
    <w:p>
      <w:pPr>
        <w:ind w:left="0" w:right="0" w:firstLine="560"/>
        <w:spacing w:before="450" w:after="450" w:line="312" w:lineRule="auto"/>
      </w:pPr>
      <w:r>
        <w:rPr>
          <w:rFonts w:ascii="宋体" w:hAnsi="宋体" w:eastAsia="宋体" w:cs="宋体"/>
          <w:color w:val="000"/>
          <w:sz w:val="28"/>
          <w:szCs w:val="28"/>
        </w:rPr>
        <w:t xml:space="preserve">　　33收益定价</w:t>
      </w:r>
    </w:p>
    <w:p>
      <w:pPr>
        <w:ind w:left="0" w:right="0" w:firstLine="560"/>
        <w:spacing w:before="450" w:after="450" w:line="312" w:lineRule="auto"/>
      </w:pPr>
      <w:r>
        <w:rPr>
          <w:rFonts w:ascii="宋体" w:hAnsi="宋体" w:eastAsia="宋体" w:cs="宋体"/>
          <w:color w:val="000"/>
          <w:sz w:val="28"/>
          <w:szCs w:val="28"/>
        </w:rPr>
        <w:t xml:space="preserve">　　收益法是对知识产权在未来存在的收益进行合理评估，采取合适的方法对其进行折算，最后评估出该知识产权的总体价值。这种方法的定价值取决于知识产权在使用后而产生的收益来决定，对其研发投入的成本不予考虑。[5]该方法在使用时应当对预期的收益能够合理的预测，同时知识产权的拥有者要承担相应的风险。然而国防知识产权的价值未必是由市场收益而决定的，其研发的目的往往并不是为了取得较好的市场经济收益，而是以提高军队武器装备作为研发创新的目的，因此收益法在国防知识产权的定价方面并不是十分适用。</w:t>
      </w:r>
    </w:p>
    <w:p>
      <w:pPr>
        <w:ind w:left="0" w:right="0" w:firstLine="560"/>
        <w:spacing w:before="450" w:after="450" w:line="312" w:lineRule="auto"/>
      </w:pPr>
      <w:r>
        <w:rPr>
          <w:rFonts w:ascii="宋体" w:hAnsi="宋体" w:eastAsia="宋体" w:cs="宋体"/>
          <w:color w:val="000"/>
          <w:sz w:val="28"/>
          <w:szCs w:val="28"/>
        </w:rPr>
        <w:t xml:space="preserve">　　4结论</w:t>
      </w:r>
    </w:p>
    <w:p>
      <w:pPr>
        <w:ind w:left="0" w:right="0" w:firstLine="560"/>
        <w:spacing w:before="450" w:after="450" w:line="312" w:lineRule="auto"/>
      </w:pPr>
      <w:r>
        <w:rPr>
          <w:rFonts w:ascii="宋体" w:hAnsi="宋体" w:eastAsia="宋体" w:cs="宋体"/>
          <w:color w:val="000"/>
          <w:sz w:val="28"/>
          <w:szCs w:val="28"/>
        </w:rPr>
        <w:t xml:space="preserve">　　综上所述，国防知识产权的合理定价对于提高我国国防力量具有重要的意义，同时我国目前对于国防知识产权定价管理模式上相对滞后，对相关定价应当进行深入的研究研讨，针对于我国的国情现状，来选择适合我国的定价方式，科学合理地对国防知识产权进行评估定价，促进我国国防科技创新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[1]陈昌柏.知识产权经济学[M].北京：北京大学出版社，20_：407.</w:t>
      </w:r>
    </w:p>
    <w:p>
      <w:pPr>
        <w:ind w:left="0" w:right="0" w:firstLine="560"/>
        <w:spacing w:before="450" w:after="450" w:line="312" w:lineRule="auto"/>
      </w:pPr>
      <w:r>
        <w:rPr>
          <w:rFonts w:ascii="宋体" w:hAnsi="宋体" w:eastAsia="宋体" w:cs="宋体"/>
          <w:color w:val="000"/>
          <w:sz w:val="28"/>
          <w:szCs w:val="28"/>
        </w:rPr>
        <w:t xml:space="preserve">　　[2]姜洁.论效益法在无形资产评估中的应[J].黑龙江对外经贸，20_（3）：34-35.</w:t>
      </w:r>
    </w:p>
    <w:p>
      <w:pPr>
        <w:ind w:left="0" w:right="0" w:firstLine="560"/>
        <w:spacing w:before="450" w:after="450" w:line="312" w:lineRule="auto"/>
      </w:pPr>
      <w:r>
        <w:rPr>
          <w:rFonts w:ascii="宋体" w:hAnsi="宋体" w:eastAsia="宋体" w:cs="宋体"/>
          <w:color w:val="000"/>
          <w:sz w:val="28"/>
          <w:szCs w:val="28"/>
        </w:rPr>
        <w:t xml:space="preserve">　　[3]郭金林.企业产权契约与公司治理结构一演进与创新[M].北京：经济管理出版社，20_（1）：90-100.</w:t>
      </w:r>
    </w:p>
    <w:p>
      <w:pPr>
        <w:ind w:left="0" w:right="0" w:firstLine="560"/>
        <w:spacing w:before="450" w:after="450" w:line="312" w:lineRule="auto"/>
      </w:pPr>
      <w:r>
        <w:rPr>
          <w:rFonts w:ascii="宋体" w:hAnsi="宋体" w:eastAsia="宋体" w:cs="宋体"/>
          <w:color w:val="000"/>
          <w:sz w:val="28"/>
          <w:szCs w:val="28"/>
        </w:rPr>
        <w:t xml:space="preserve">　　[4]王桂月，王树恩.基于模糊神经网络的高校科技成果转化评价研究[J].科技管理研究，20_（12）：194-196.</w:t>
      </w:r>
    </w:p>
    <w:p>
      <w:pPr>
        <w:ind w:left="0" w:right="0" w:firstLine="560"/>
        <w:spacing w:before="450" w:after="450" w:line="312" w:lineRule="auto"/>
      </w:pPr>
      <w:r>
        <w:rPr>
          <w:rFonts w:ascii="宋体" w:hAnsi="宋体" w:eastAsia="宋体" w:cs="宋体"/>
          <w:color w:val="000"/>
          <w:sz w:val="28"/>
          <w:szCs w:val="28"/>
        </w:rPr>
        <w:t xml:space="preserve">　　[5]郑绍钰.武器装备建设面临自主知识产权不利环境分析[J].装备学院学报，20_（3）：34-36.</w:t>
      </w:r>
    </w:p>
    <w:p>
      <w:pPr>
        <w:ind w:left="0" w:right="0" w:firstLine="560"/>
        <w:spacing w:before="450" w:after="450" w:line="312" w:lineRule="auto"/>
      </w:pPr>
      <w:r>
        <w:rPr>
          <w:rFonts w:ascii="黑体" w:hAnsi="黑体" w:eastAsia="黑体" w:cs="黑体"/>
          <w:color w:val="000000"/>
          <w:sz w:val="36"/>
          <w:szCs w:val="36"/>
          <w:b w:val="1"/>
          <w:bCs w:val="1"/>
        </w:rPr>
        <w:t xml:space="preserve">大一军事理论国防论文1500字2</w:t>
      </w:r>
    </w:p>
    <w:p>
      <w:pPr>
        <w:ind w:left="0" w:right="0" w:firstLine="560"/>
        <w:spacing w:before="450" w:after="450" w:line="312" w:lineRule="auto"/>
      </w:pPr>
      <w:r>
        <w:rPr>
          <w:rFonts w:ascii="宋体" w:hAnsi="宋体" w:eastAsia="宋体" w:cs="宋体"/>
          <w:color w:val="000"/>
          <w:sz w:val="28"/>
          <w:szCs w:val="28"/>
        </w:rPr>
        <w:t xml:space="preserve">　　摘要：新中国成立以来，我国国防教育持续开展，卓有成效。但研究国防教育理论与实践的国防教育学学科正处于创生阶段，因此深入探讨国防教育学学科研究方法对于国防教育学学科建立具有重要的意义。本文从方法论与一般方法层面初步探讨了国防教育学学科研究方法构建的基本问题。</w:t>
      </w:r>
    </w:p>
    <w:p>
      <w:pPr>
        <w:ind w:left="0" w:right="0" w:firstLine="560"/>
        <w:spacing w:before="450" w:after="450" w:line="312" w:lineRule="auto"/>
      </w:pPr>
      <w:r>
        <w:rPr>
          <w:rFonts w:ascii="宋体" w:hAnsi="宋体" w:eastAsia="宋体" w:cs="宋体"/>
          <w:color w:val="000"/>
          <w:sz w:val="28"/>
          <w:szCs w:val="28"/>
        </w:rPr>
        <w:t xml:space="preserve">　　关键词：国防教育;学科;研究方法;构建</w:t>
      </w:r>
    </w:p>
    <w:p>
      <w:pPr>
        <w:ind w:left="0" w:right="0" w:firstLine="560"/>
        <w:spacing w:before="450" w:after="450" w:line="312" w:lineRule="auto"/>
      </w:pPr>
      <w:r>
        <w:rPr>
          <w:rFonts w:ascii="宋体" w:hAnsi="宋体" w:eastAsia="宋体" w:cs="宋体"/>
          <w:color w:val="000"/>
          <w:sz w:val="28"/>
          <w:szCs w:val="28"/>
        </w:rPr>
        <w:t xml:space="preserve">　　正如黑格尔在《逻辑学》中所说：方法是任何事物所不能抗拒的、最高的、无限的力量。探讨和建立国防教育学学科研究方法体系，是建立国防教育学不可回避的课题。国防教育学作为一个呼之欲出的新兴学科，是关于国防教育学学科的理论体系，是国防教育活动规律的总体反映。国防教育学像其他学科一样，不但有自身独特的研究对象、研究内容，亦像其他学科一样，有自身独特的研究方法体系。而且国防教育学学科研究方法体系，是国防教育学是否能够成为独立学科的重要条件。所谓国防教育学研究方法，是指探索、发现、揭示国防教育科学规律性知识以解决国防教育问题，并有目的、有计划、有系统地构建国防教育学科学理论体系的一整套思维方式和行为规则的总和。国防教育学研究方法，是学科研究方法，而非国防教育问题和现象的研究方法，它作为研究国防教育学学科知识体系和国防教育活动特点、规律的认识工具，是一个包括方法论、一般方法和具体方法的多层次的方法体系，首先科学认识和解决方法论和一般方法问题，才能为国防教育学研究提供方法论指导和专门的研究方法。</w:t>
      </w:r>
    </w:p>
    <w:p>
      <w:pPr>
        <w:ind w:left="0" w:right="0" w:firstLine="560"/>
        <w:spacing w:before="450" w:after="450" w:line="312" w:lineRule="auto"/>
      </w:pPr>
      <w:r>
        <w:rPr>
          <w:rFonts w:ascii="宋体" w:hAnsi="宋体" w:eastAsia="宋体" w:cs="宋体"/>
          <w:color w:val="000"/>
          <w:sz w:val="28"/>
          <w:szCs w:val="28"/>
        </w:rPr>
        <w:t xml:space="preserve">&gt;　　一、关于国防教育学研究的方法论问题</w:t>
      </w:r>
    </w:p>
    <w:p>
      <w:pPr>
        <w:ind w:left="0" w:right="0" w:firstLine="560"/>
        <w:spacing w:before="450" w:after="450" w:line="312" w:lineRule="auto"/>
      </w:pPr>
      <w:r>
        <w:rPr>
          <w:rFonts w:ascii="宋体" w:hAnsi="宋体" w:eastAsia="宋体" w:cs="宋体"/>
          <w:color w:val="000"/>
          <w:sz w:val="28"/>
          <w:szCs w:val="28"/>
        </w:rPr>
        <w:t xml:space="preserve">　　国防教育学研究的根本方法即方法论，是国防教育学研究方法体系中最高层次和基础性的方法体系。“一般来讲，科学研究方法有三个层次：一是方法论，如哲学思想、理论假定、研究原则和分析逻辑等;二是研究方法，如研究程序和操作方式;三是研究技术，如具体方法、工具和手段。”国防教育学既有自己广阔无垠的知识海洋，也承载着指导一个国家全民国防教育的政治责任和战略使命，因而研究国防教育学必须掌握科学的方法论，为国防教育学研究提供科学的方法论指导。</w:t>
      </w:r>
    </w:p>
    <w:p>
      <w:pPr>
        <w:ind w:left="0" w:right="0" w:firstLine="560"/>
        <w:spacing w:before="450" w:after="450" w:line="312" w:lineRule="auto"/>
      </w:pPr>
      <w:r>
        <w:rPr>
          <w:rFonts w:ascii="宋体" w:hAnsi="宋体" w:eastAsia="宋体" w:cs="宋体"/>
          <w:color w:val="000"/>
          <w:sz w:val="28"/>
          <w:szCs w:val="28"/>
        </w:rPr>
        <w:t xml:space="preserve">　　（一）马克思主义哲学是国防教育学方法论的理论基础</w:t>
      </w:r>
    </w:p>
    <w:p>
      <w:pPr>
        <w:ind w:left="0" w:right="0" w:firstLine="560"/>
        <w:spacing w:before="450" w:after="450" w:line="312" w:lineRule="auto"/>
      </w:pPr>
      <w:r>
        <w:rPr>
          <w:rFonts w:ascii="宋体" w:hAnsi="宋体" w:eastAsia="宋体" w:cs="宋体"/>
          <w:color w:val="000"/>
          <w:sz w:val="28"/>
          <w:szCs w:val="28"/>
        </w:rPr>
        <w:t xml:space="preserve">　　哲学方法是人们认识事物共同规律和一般特性的方法，是各种科学研究中最高级、最抽象、最普遍的方法，为人们的一切科学研究提供认识框架与思维路线。因而，哲学方法是国防教育学研究方法论的理论基础。马克思主义哲学是辩证唯物主义和历史唯物主义，概括和总结了以往人类历史上一切优秀的思想成果，实现了唯物主義和辩证法的结合，实现了一般世界观和社会历史观在唯物主义基础上的统一。马克思主义哲学的创立，为无产阶级和整个人类提供了科学的世界观和方法论，为人们研究一切科学理论带来了科学的方法论指导，也为我们正确认识国防教育活动和现象及其规律提供了科学的指导思想和理论基础，是我国国防教育科学研究根本的方法论。因而国防教育学学科研究方法体系的建立，尤其是国防教育学研究的方法论，必须建立在马克思主义哲学方法论体系基础之上。中国特色国防教育学学科的中国特色，首先就表现在其研究的方法论是将马克思主义哲学方法作为其方法论的理论基础。</w:t>
      </w:r>
    </w:p>
    <w:p>
      <w:pPr>
        <w:ind w:left="0" w:right="0" w:firstLine="560"/>
        <w:spacing w:before="450" w:after="450" w:line="312" w:lineRule="auto"/>
      </w:pPr>
      <w:r>
        <w:rPr>
          <w:rFonts w:ascii="宋体" w:hAnsi="宋体" w:eastAsia="宋体" w:cs="宋体"/>
          <w:color w:val="000"/>
          <w:sz w:val="28"/>
          <w:szCs w:val="28"/>
        </w:rPr>
        <w:t xml:space="preserve">　　但建立中国特色国防教育学研究方法体系和确立国防教育学学科研究的方法论，必须正确处理好国防教育学方法论与马克思主义哲学方法论的关系，二者之间不能等同，也不能相互取代。其中，国防教育学研究的方法论是具体的国防教育学研究方法中的共同性的升华，依照一定的原则、观点和原理对国防教育学研究方法进行指导，并且是对国防教育学研究方法进行科学抽象而形成的系统化、条理化的科学知识体系。而马克思主义哲学则为国防教育学研究的方法论奠定了科学的理论基础，国防教育学研究必须以马克思主义哲学方法论为指导，才能使丰富复杂的国防教育现象和活动规律得到科学的说明和揭示，国防教育研究工作者只有以马克思主义哲学为指导，才能真正掌握国防教育学研究的方法论，进而科学地揭示国防教育现象和国防教育过程的内在规律。国防教育学研究不以马克思主义哲学方法为指导就会误入歧途，但将马克思主义哲学方法公式化地照搬照套，国防教育学研究也会误入歧途。</w:t>
      </w:r>
    </w:p>
    <w:p>
      <w:pPr>
        <w:ind w:left="0" w:right="0" w:firstLine="560"/>
        <w:spacing w:before="450" w:after="450" w:line="312" w:lineRule="auto"/>
      </w:pPr>
      <w:r>
        <w:rPr>
          <w:rFonts w:ascii="宋体" w:hAnsi="宋体" w:eastAsia="宋体" w:cs="宋体"/>
          <w:color w:val="000"/>
          <w:sz w:val="28"/>
          <w:szCs w:val="28"/>
        </w:rPr>
        <w:t xml:space="preserve">　　因此，国防教育学研究的方法论的抽象与构建，一方面必须以马克思主义哲学方法为指导，同时吸取逻辑学、社会科学方法、自然科学方法的方法论指导，并从系统方法、控制方法、模型方法、信息方法等科学方法论中汲取有益的思维方式和方法;另一方面，又必须从当代普遍使用的具体科学方法，尤其是丰富、具体的国防教育学研究方法中进行抽象和升华，才能形成科学的国防教育学研究的方法论，为国防教育学研究方法体系的形成和确立提供科学的方法论指导。</w:t>
      </w:r>
    </w:p>
    <w:p>
      <w:pPr>
        <w:ind w:left="0" w:right="0" w:firstLine="560"/>
        <w:spacing w:before="450" w:after="450" w:line="312" w:lineRule="auto"/>
      </w:pPr>
      <w:r>
        <w:rPr>
          <w:rFonts w:ascii="宋体" w:hAnsi="宋体" w:eastAsia="宋体" w:cs="宋体"/>
          <w:color w:val="000"/>
          <w:sz w:val="28"/>
          <w:szCs w:val="28"/>
        </w:rPr>
        <w:t xml:space="preserve">　　（二）现代哲学方法群是国防教育学方法论的重要理论借鉴</w:t>
      </w:r>
    </w:p>
    <w:p>
      <w:pPr>
        <w:ind w:left="0" w:right="0" w:firstLine="560"/>
        <w:spacing w:before="450" w:after="450" w:line="312" w:lineRule="auto"/>
      </w:pPr>
      <w:r>
        <w:rPr>
          <w:rFonts w:ascii="宋体" w:hAnsi="宋体" w:eastAsia="宋体" w:cs="宋体"/>
          <w:color w:val="000"/>
          <w:sz w:val="28"/>
          <w:szCs w:val="28"/>
        </w:rPr>
        <w:t xml:space="preserve">　　除了马克思主义哲学之外，现代哲学方法群也是国防教育学研究方法论的重要理论借鉴。“哲学思维方法是一切科学最普遍、最高度概括的认识方法，它适用于自然科学、社会科学和思维科学。”当代无限多样性和生动的社会实践、科学实践，提炼和升华出了系统哲学、复杂性哲学、混沌哲学等新的哲学理论，这些哲学理论同马克思主义哲学一样，也揭示了世界的普遍规律，具有普遍方法论的意义，因而中国特色国防教育学学科研究方法论的建立，必须从当代哲学方法群中借鉴有益的思维方式和方法。</w:t>
      </w:r>
    </w:p>
    <w:p>
      <w:pPr>
        <w:ind w:left="0" w:right="0" w:firstLine="560"/>
        <w:spacing w:before="450" w:after="450" w:line="312" w:lineRule="auto"/>
      </w:pPr>
      <w:r>
        <w:rPr>
          <w:rFonts w:ascii="宋体" w:hAnsi="宋体" w:eastAsia="宋体" w:cs="宋体"/>
          <w:color w:val="000"/>
          <w:sz w:val="28"/>
          <w:szCs w:val="28"/>
        </w:rPr>
        <w:t xml:space="preserve">　　例如系统哲学方法，包括“旧三论”（系统论、信息论、控制论）和“新三论”（耗散结构论、突变论、协同论），它具有跨学科的性质，是现代自然科学和社会人文科学综合发展的结果。它所提供的如整体系统原理、有序性原理、动态原理、反馈原理等，是将哲学方法在各种科学研究之中的具体化，对各种科学研究具有一定的普遍意义。而其与矛盾辩证法相结合，又把两极辩证法即矛盾辩证法发展为多极辩证法即系统辩证法，丰富和发展了马克思主义唯物辩证法方法论，因而也是指导国防教育学学科研究方法论的重要思维方法。再比如20世纪下半叶发源并兴起于西方各国的复杂性科学群所产生的复杂性哲学，认为自然界和人类社会都有一个统一的规律，即非线性相互作用，因而建立了以简单性和复杂性相统一、有限性和无限性相统一、因果性和多样性相统一、确定性和随机性相统一、必然性和偶然性相统一为特征的非线性思维方式，不但在一定意义上改变了近代科学思维方式，也要求人们用总体性思考、综合的方法、整体的观念来理解宇宙万物。作为非线性科学重要支柱的混沌理论也引起了哲学的革命。混沌哲学认为混沌是各种因素（包括内部和外部）相互联系、相互影响的模糊的复合体，混沌是一种无法预料结局的无序状态，是一种不规则的运动，但混沌无序的背后又有着某种秩序，因而混沌又是一种高级有序的活动。混沌哲学是思维科学的又一次革命，要求人们一方面要从整体、综合、全面、立体的角度去把握事物和运动的全貌和总的发展趋势，另一方面，又要求人们把事物看成是一个由无数的“点”组成的动态的立体的“球”，不仅要立体地看问题，还要动态地看问题。不难看出，产生于自然科学领域中的这些哲学方法群，既适用于自然科学研究领域，也为社会科学研究提供了崭新的哲学方法和思维方式。国防教育学学科研究，在马克思主义哲学方法论指导下，充分吸收和借鉴这些新兴哲学方法，才能突破单纯运用马克思主义哲学方法这一制约国防教育学方法论科学化的瓶颈制约，形成科学的方法论，并进而以科学的思维方式指导国防教育学研究方法体系的建立。</w:t>
      </w:r>
    </w:p>
    <w:p>
      <w:pPr>
        <w:ind w:left="0" w:right="0" w:firstLine="560"/>
        <w:spacing w:before="450" w:after="450" w:line="312" w:lineRule="auto"/>
      </w:pPr>
      <w:r>
        <w:rPr>
          <w:rFonts w:ascii="宋体" w:hAnsi="宋体" w:eastAsia="宋体" w:cs="宋体"/>
          <w:color w:val="000"/>
          <w:sz w:val="28"/>
          <w:szCs w:val="28"/>
        </w:rPr>
        <w:t xml:space="preserve">       （三）中国特色社会主义理论体系是国防教育学研究方法论建立的根本指导思想</w:t>
      </w:r>
    </w:p>
    <w:p>
      <w:pPr>
        <w:ind w:left="0" w:right="0" w:firstLine="560"/>
        <w:spacing w:before="450" w:after="450" w:line="312" w:lineRule="auto"/>
      </w:pPr>
      <w:r>
        <w:rPr>
          <w:rFonts w:ascii="宋体" w:hAnsi="宋体" w:eastAsia="宋体" w:cs="宋体"/>
          <w:color w:val="000"/>
          <w:sz w:val="28"/>
          <w:szCs w:val="28"/>
        </w:rPr>
        <w:t xml:space="preserve">　　国防教育学研究方法论的建立必须以中国特色社会主义理论体系为根本指导思想，这是由国防教育实践的根本要求和国防教育学学科的性质决定的。</w:t>
      </w:r>
    </w:p>
    <w:p>
      <w:pPr>
        <w:ind w:left="0" w:right="0" w:firstLine="560"/>
        <w:spacing w:before="450" w:after="450" w:line="312" w:lineRule="auto"/>
      </w:pPr>
      <w:r>
        <w:rPr>
          <w:rFonts w:ascii="宋体" w:hAnsi="宋体" w:eastAsia="宋体" w:cs="宋体"/>
          <w:color w:val="000"/>
          <w:sz w:val="28"/>
          <w:szCs w:val="28"/>
        </w:rPr>
        <w:t xml:space="preserve">　　首先，中国的国防教育实践，是建设中国特色社会主义伟大实践的重要组成部分，必须为中国特色社会主义建设实践服务。因此，国防教育实践活动本身必须坚持马克思主义理论这一根本指导思想不动摇。而新中国建立后尤其是改革开放以来的中国特色社会主义伟大实践，在理论上与时俱进地发展了马克思主义理论，产生了中国特色社会主义理论体系。这一理论体系，既发展了马克思主义的世界观和方法论，也丰富和发展了马克思主义关于社会主义建设的理论，揭示了中国特色社会主义建设在各个领域中的特点与规律，包括中国特色国防教育的特点与规律。中国特色国防教育实践如果不遵循这些规律，就难以把国防教育实践真正融入到中国特色社会主义建设实践之中，难以有效服务于中国特色社会主义建设实践。而要进一步把中国特色国防教育实践的特点规律方面的认识上升为国防教育学学科理论体系，并以国防教育学学科理论体系和方法论来指导未来国防教育实践特点和规律的探索，无疑必须坚持中国特色社会主义理论体系这一根本指导思想，才能使中国特色国防教育学理论体系符合中国特色社会主义理论体系的根本要求，并成为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　　其次，中国特色国防教育学，是教育科学与军事科学相融合的交叉学科，国防教育学研究必须坚持中国特色社会主义理论体系作为根本的指导思想，实际上更加具体的要求就是要坚持以党的教育理论和党的军事指导理论为根本指导思想。因为党的教育理论和党的军事指导理论，实际上就是中国特色社会主义理论体系的“教育篇”和“军事篇”，如果脱离了党的教育理论和军事指导理论的指导，不遵循教育的基本经验与基本规律，不遵循军事科学理论揭示的基本经验和基本规律，国防教育学研究就会失去正确的方向，其方法论就难以指导国防教育工作者透过国防教育现象和活动看到国防教育的本质，难以去伪存真、去粗取精，客观而准确地研究和把握国防教育的发展变化并揭示其规律。</w:t>
      </w:r>
    </w:p>
    <w:p>
      <w:pPr>
        <w:ind w:left="0" w:right="0" w:firstLine="560"/>
        <w:spacing w:before="450" w:after="450" w:line="312" w:lineRule="auto"/>
      </w:pPr>
      <w:r>
        <w:rPr>
          <w:rFonts w:ascii="宋体" w:hAnsi="宋体" w:eastAsia="宋体" w:cs="宋体"/>
          <w:color w:val="000"/>
          <w:sz w:val="28"/>
          <w:szCs w:val="28"/>
        </w:rPr>
        <w:t xml:space="preserve">　　总之，中国特色的国防教育实践，必须坚持中国特色社会主义理论体系这一根本指导思想，这是由国防教育实践的根本要求决定的。而作为这一实践规律科学总结和升华的国防教育学，其研究的方法论的构建，也必须以中国特色社会主义理论体系为根本指导思想，坚持把马克思主义理论和军事学说、新时期党的教育理论和党的军事指导理论的科学观点、立场和方法贯彻到国防教育学学科研究方法论之中，这是由国防教育学的学科性质决定的。</w:t>
      </w:r>
    </w:p>
    <w:p>
      <w:pPr>
        <w:ind w:left="0" w:right="0" w:firstLine="560"/>
        <w:spacing w:before="450" w:after="450" w:line="312" w:lineRule="auto"/>
      </w:pPr>
      <w:r>
        <w:rPr>
          <w:rFonts w:ascii="宋体" w:hAnsi="宋体" w:eastAsia="宋体" w:cs="宋体"/>
          <w:color w:val="000"/>
          <w:sz w:val="28"/>
          <w:szCs w:val="28"/>
        </w:rPr>
        <w:t xml:space="preserve">　　综上所述，正处于创生期的国防教育学学科，其学科研究的方法论虽然还未完全形成，但必须以马克思主义哲学理论为基础，必须借鉴当代哲学群所提供的思维方式和方法，必须坚持中国特色社会主义理论体系的根本指导思想，才可能使国防教育学学科研究方法论真正建立在科学的世界观和方法论基础之上，逐步提炼和形成具有中国特色的国防教育学研究方法论。</w:t>
      </w:r>
    </w:p>
    <w:p>
      <w:pPr>
        <w:ind w:left="0" w:right="0" w:firstLine="560"/>
        <w:spacing w:before="450" w:after="450" w:line="312" w:lineRule="auto"/>
      </w:pPr>
      <w:r>
        <w:rPr>
          <w:rFonts w:ascii="宋体" w:hAnsi="宋体" w:eastAsia="宋体" w:cs="宋体"/>
          <w:color w:val="000"/>
          <w:sz w:val="28"/>
          <w:szCs w:val="28"/>
        </w:rPr>
        <w:t xml:space="preserve">&gt;　　二、关于国防教育学研究的一般方法</w:t>
      </w:r>
    </w:p>
    <w:p>
      <w:pPr>
        <w:ind w:left="0" w:right="0" w:firstLine="560"/>
        <w:spacing w:before="450" w:after="450" w:line="312" w:lineRule="auto"/>
      </w:pPr>
      <w:r>
        <w:rPr>
          <w:rFonts w:ascii="宋体" w:hAnsi="宋体" w:eastAsia="宋体" w:cs="宋体"/>
          <w:color w:val="000"/>
          <w:sz w:val="28"/>
          <w:szCs w:val="28"/>
        </w:rPr>
        <w:t xml:space="preserve">　　与其他任何学科一样，国防教育学也有自己独特的一般研究方法。国防教育学研究的一般方法，是按照某种途径，有组织、有计划、有系统地进行国防教育研究和构建国防教育学学科理论的方式，是以国防教育现象和实践过程为对象，以科学方法为手段，遵循一定的研究程序，以获得国防教育科学规律性知识为目标的一整套系统研究过程。国防教育学研究的一般方法，在国防教育学学科研究方法体系中居于中间层次，既受国防教育学研究方法论的指导，又对国防教育学研究过程中运用的各种具体方法有指导作用。</w:t>
      </w:r>
    </w:p>
    <w:p>
      <w:pPr>
        <w:ind w:left="0" w:right="0" w:firstLine="560"/>
        <w:spacing w:before="450" w:after="450" w:line="312" w:lineRule="auto"/>
      </w:pPr>
      <w:r>
        <w:rPr>
          <w:rFonts w:ascii="宋体" w:hAnsi="宋体" w:eastAsia="宋体" w:cs="宋体"/>
          <w:color w:val="000"/>
          <w:sz w:val="28"/>
          <w:szCs w:val="28"/>
        </w:rPr>
        <w:t xml:space="preserve">　　由于国防教育学研究区别于教育学、军事学等学科研究而具有自身的特点，如：针对性、实践性较强;研究周期较长;带有极强的综合性和整体性;有国防教育实践工作者、国防教育科研工作者和全民的参与，具有广泛的群众性，等等。因而，国防教育学学科研究一般方法体系的建构，除了必须建立在当代科学研究一般方法基础之上，还应着重把握以下问题。</w:t>
      </w:r>
    </w:p>
    <w:p>
      <w:pPr>
        <w:ind w:left="0" w:right="0" w:firstLine="560"/>
        <w:spacing w:before="450" w:after="450" w:line="312" w:lineRule="auto"/>
      </w:pPr>
      <w:r>
        <w:rPr>
          <w:rFonts w:ascii="宋体" w:hAnsi="宋体" w:eastAsia="宋体" w:cs="宋体"/>
          <w:color w:val="000"/>
          <w:sz w:val="28"/>
          <w:szCs w:val="28"/>
        </w:rPr>
        <w:t xml:space="preserve">　　（一）国防教育学研究必须运用教育学研究的一般方法</w:t>
      </w:r>
    </w:p>
    <w:p>
      <w:pPr>
        <w:ind w:left="0" w:right="0" w:firstLine="560"/>
        <w:spacing w:before="450" w:after="450" w:line="312" w:lineRule="auto"/>
      </w:pPr>
      <w:r>
        <w:rPr>
          <w:rFonts w:ascii="宋体" w:hAnsi="宋体" w:eastAsia="宋体" w:cs="宋体"/>
          <w:color w:val="000"/>
          <w:sz w:val="28"/>
          <w:szCs w:val="28"/>
        </w:rPr>
        <w:t xml:space="preserve">　　国防教育学主要是教育学与军事科学交叉融合的学科，学科归属于教育学学科门类，因而国防教育学研究的一般方法，首先必须科学运用教育学研究的一般方法，以教育学研究的一般方法为基本的研究手段。</w:t>
      </w:r>
    </w:p>
    <w:p>
      <w:pPr>
        <w:ind w:left="0" w:right="0" w:firstLine="560"/>
        <w:spacing w:before="450" w:after="450" w:line="312" w:lineRule="auto"/>
      </w:pPr>
      <w:r>
        <w:rPr>
          <w:rFonts w:ascii="宋体" w:hAnsi="宋体" w:eastAsia="宋体" w:cs="宋体"/>
          <w:color w:val="000"/>
          <w:sz w:val="28"/>
          <w:szCs w:val="28"/>
        </w:rPr>
        <w:t xml:space="preserve">　　我国对教育科学研究的一般方法进行了长期的探索，存在不同的認识。如有的学者认为：“任何一类研究都需要综合运用思维工具、技术工具和符号工具，都要有一套从发现问题到检验结论正确性所具备的顺序规范，以保证认识、研究活动的有效展开。这些工具、程序、规范的特定结构性组合，可称为‘研究范式’。”教育学研究的一般科学方法，“它细分起来，可分为两层：一层是以系统科学为代表的横断科学所采用的系统方法;另一层是以对象性质、所属类别做区别的自然科学方法、社会科学方法与科学学方法等。”根据教育科学研究的范式，可以将教育科学研究方法分为量的研究和质的研究两种类型。量的研究即定量研究，有一套完备的操作技术，包括抽样方法、资料收集方法、数字统计方法等。质的研究即定性研究，研究的思路主要是一种归纳的方法;而根据对条件控制的严密程度，则可以将教育科学研究方法分为理性研究法和自然研究法两大类型。理性研究法以实验法最为典型，它的主要特点是要求严格控制研究过程的各种条件，分解研究对象，利用各种技术手段对研究对象做出定性和定量的分析，得出客观、准确、反映必然性的结论。自然研究法则强调在自然条件下，在环境与人的相互作用中，从整体上把握对象。</w:t>
      </w:r>
    </w:p>
    <w:p>
      <w:pPr>
        <w:ind w:left="0" w:right="0" w:firstLine="560"/>
        <w:spacing w:before="450" w:after="450" w:line="312" w:lineRule="auto"/>
      </w:pPr>
      <w:r>
        <w:rPr>
          <w:rFonts w:ascii="宋体" w:hAnsi="宋体" w:eastAsia="宋体" w:cs="宋体"/>
          <w:color w:val="000"/>
          <w:sz w:val="28"/>
          <w:szCs w:val="28"/>
        </w:rPr>
        <w:t xml:space="preserve">　　有的教育学研究著作对教育学研究的一般方法从不同的角度进行了系统梳理和分类，例如：从科学原理上可以分为理性思维方法、具体与抽象、分析与综合、归纳与演绎等思辨的方法，逻辑方法、观察方法、调查方法、实验方法等实证方法;按方法使用的主要手段可以分为思辨的方法、实证方法，以及数学的方法（如统计测量的方法、模糊数学方法、模型化方法、计算机处理研究数据的方法等）、符号方法（如课题与假说的表述，研究结果、论文的撰写，列表法与图示法）;按方法的内涵可以分为抽样的方法、测量的方法、问卷调查方法、观察研究方法、文献研究方法、实验法与追因法、经验总结法、历史法、比较法、列表与图示法、内容分析法、评价分析法，等等。 综上所述，教育学的上述一般研究方法，既规定了教育学研究的基本范式，也为教育学的具体研究方法提供了科学的思维方式与方法，适用于教育学领域中各种问题研究和各个分支学科研究。国防教育学归属于教育学门类，其具体的研究方法必须借鉴和受教育学一般研究方法的指导，而其一般研究方法的构建，也必须以教育学一般研究方法为基础和指导。国防教育学研究的任务，就是国防教育工作者和研究者，借鉴与运用教育学一般研究方法，在马克思主义哲学方法论和当代其他哲学方法论指导下，坚持中国特色社会主义理论体系为根本指导思想，通过对国防教育历史经验的总结，通过对中外以及不同历史时期国防教育的比较研究，通过文献分析，通过运用各种定性与定量分析方法以及实证法和实验法的运用，把国防教育的规律性认识上升到学科知识体系，建立起国防教育学理论体系和研究的方法体系，从而指导国防教育研究者对国防教育现象和实践过程的研究。</w:t>
      </w:r>
    </w:p>
    <w:p>
      <w:pPr>
        <w:ind w:left="0" w:right="0" w:firstLine="560"/>
        <w:spacing w:before="450" w:after="450" w:line="312" w:lineRule="auto"/>
      </w:pPr>
      <w:r>
        <w:rPr>
          <w:rFonts w:ascii="宋体" w:hAnsi="宋体" w:eastAsia="宋体" w:cs="宋体"/>
          <w:color w:val="000"/>
          <w:sz w:val="28"/>
          <w:szCs w:val="28"/>
        </w:rPr>
        <w:t xml:space="preserve">　　（二）国防教育学研究必须借鉴军事学研究的一般方法</w:t>
      </w:r>
    </w:p>
    <w:p>
      <w:pPr>
        <w:ind w:left="0" w:right="0" w:firstLine="560"/>
        <w:spacing w:before="450" w:after="450" w:line="312" w:lineRule="auto"/>
      </w:pPr>
      <w:r>
        <w:rPr>
          <w:rFonts w:ascii="宋体" w:hAnsi="宋体" w:eastAsia="宋体" w:cs="宋体"/>
          <w:color w:val="000"/>
          <w:sz w:val="28"/>
          <w:szCs w:val="28"/>
        </w:rPr>
        <w:t xml:space="preserve">　　国防教育学与军事科学有着密切的关系。因为国防教育实践，实质上是利用教育学的基本原理与方法，把军事科学理论与军事技能传授给受教育者，从而提高全民国防素质和国防能力的教育实践。因而作为总结这一实践过程规律和知识体系的国防教育学，其研究的一般方法，也必须借鉴和运用军事科学的一般研究方法。</w:t>
      </w:r>
    </w:p>
    <w:p>
      <w:pPr>
        <w:ind w:left="0" w:right="0" w:firstLine="560"/>
        <w:spacing w:before="450" w:after="450" w:line="312" w:lineRule="auto"/>
      </w:pPr>
      <w:r>
        <w:rPr>
          <w:rFonts w:ascii="宋体" w:hAnsi="宋体" w:eastAsia="宋体" w:cs="宋体"/>
          <w:color w:val="000"/>
          <w:sz w:val="28"/>
          <w:szCs w:val="28"/>
        </w:rPr>
        <w:t xml:space="preserve">　　军事科学属于社会科学的一个门类，因而社会科学研究的一般方法，诸如归纳与演绎法、分析与综合法、具体与抽象法、历史与逻辑法、预测研究法、比较分析法、统计分析法、数学模拟法、调查研究方法、系统分析方法、定性与定量分析法、因果分析法等社会科学研究的一般方法，在军事科学研究中被广泛应用。同时，军事科学又区别于其他社会科学领域，具有自身独特的特点，因而军事科学还有自身独特的一般研究方法，如矛盾分析法、阶级分析法、古今中外法、战例分析法、实兵检验法、军事模拟法、虚拟实践法等等。</w:t>
      </w:r>
    </w:p>
    <w:p>
      <w:pPr>
        <w:ind w:left="0" w:right="0" w:firstLine="560"/>
        <w:spacing w:before="450" w:after="450" w:line="312" w:lineRule="auto"/>
      </w:pPr>
      <w:r>
        <w:rPr>
          <w:rFonts w:ascii="宋体" w:hAnsi="宋体" w:eastAsia="宋体" w:cs="宋体"/>
          <w:color w:val="000"/>
          <w:sz w:val="28"/>
          <w:szCs w:val="28"/>
        </w:rPr>
        <w:t xml:space="preserve">　　这些军事科学研究常用的一般方法，既科学运用了社会科学的一般研究方法，也结合军事科学的特点而形成了自身特有的一般研究方法。国防教育学作为与军事科学众多学科相交叉与融合的学科，必须借鉴和综合运用军事科学研究的一般方法，才能形成自己科学的一般研究方法体系。国防教育学研究，从目的与功能上来看，就是要科学运用军事科学研究的一般方法，把握军事科学与军事实践的发展趋势与规律，把握军事科学在国防教育中的特点与规律，进而把军事科学理论与军事技能以特定的目的、方式与方法传授给受教育者，从而提高全民的国防意识、国防能力，服务于国防建设和保卫国防的实践需要。</w:t>
      </w:r>
    </w:p>
    <w:p>
      <w:pPr>
        <w:ind w:left="0" w:right="0" w:firstLine="560"/>
        <w:spacing w:before="450" w:after="450" w:line="312" w:lineRule="auto"/>
      </w:pPr>
      <w:r>
        <w:rPr>
          <w:rFonts w:ascii="宋体" w:hAnsi="宋体" w:eastAsia="宋体" w:cs="宋体"/>
          <w:color w:val="000"/>
          <w:sz w:val="28"/>
          <w:szCs w:val="28"/>
        </w:rPr>
        <w:t xml:space="preserve">　　（三）国防教育学研究必须融合教育学和军事学研究的一般方法而形成独特的一般方法体系</w:t>
      </w:r>
    </w:p>
    <w:p>
      <w:pPr>
        <w:ind w:left="0" w:right="0" w:firstLine="560"/>
        <w:spacing w:before="450" w:after="450" w:line="312" w:lineRule="auto"/>
      </w:pPr>
      <w:r>
        <w:rPr>
          <w:rFonts w:ascii="宋体" w:hAnsi="宋体" w:eastAsia="宋体" w:cs="宋体"/>
          <w:color w:val="000"/>
          <w:sz w:val="28"/>
          <w:szCs w:val="28"/>
        </w:rPr>
        <w:t xml:space="preserve">　　综上所述，国防教育学研究的一般方法，既要运用和借鉴社会科学、教育学及军事学的一般研究方法，但也不能机械地照搬和套用，必须有自身独特的一般方法体系。因为任何一个学科之所以能够成为一个独立的学科，不但要满足有一定的科学理论作为基础、有特殊的研究对象与研究内容、有较庞大的研究群体、理论成果对于实践要有用等等基本条件与前提外，还必须有自身独特的区别于其他学科的研究方法体系，这一方法体系，是学科研究的工具和手段。国防教育学亦是如此。</w:t>
      </w:r>
    </w:p>
    <w:p>
      <w:pPr>
        <w:ind w:left="0" w:right="0" w:firstLine="560"/>
        <w:spacing w:before="450" w:after="450" w:line="312" w:lineRule="auto"/>
      </w:pPr>
      <w:r>
        <w:rPr>
          <w:rFonts w:ascii="宋体" w:hAnsi="宋体" w:eastAsia="宋体" w:cs="宋体"/>
          <w:color w:val="000"/>
          <w:sz w:val="28"/>
          <w:szCs w:val="28"/>
        </w:rPr>
        <w:t xml:space="preserve">　　目前军队院校及普通高校已经出版了多部国防教育学著作，但国防教育学学科理论体系远未构建起来，甚至国防教育学的研究方法体系也未构建起来。从建国后数十年国防教育实践来看，我国国防教育学相关理论的研究，从方法运用的角度而言，主要是以马克思主义哲学作为方法论，坚持以党的创新理论和教育理论为根本指导思想，综合运用社会科学、教育学及军事学的一般研究方法和特殊方法来开展国防教育研究，并且取得了丰硕的研究成果。从这个意义上讲，国防教育学一般研究方法体系的建构与运用，主要就是以马克思主义哲学方法论和党的创新理论与教育理论为前提，综合运用教育学与军事学一般研究方法，在解决国防教育具体问题中不断实现方法的融合与创新。这方面的实践，需要以《国防教育学方法论》理论论著的形式来进行提炼、概括与综合，从而建立起国防教育学学科方法体系。</w:t>
      </w:r>
    </w:p>
    <w:p>
      <w:pPr>
        <w:ind w:left="0" w:right="0" w:firstLine="560"/>
        <w:spacing w:before="450" w:after="450" w:line="312" w:lineRule="auto"/>
      </w:pPr>
      <w:r>
        <w:rPr>
          <w:rFonts w:ascii="宋体" w:hAnsi="宋体" w:eastAsia="宋体" w:cs="宋体"/>
          <w:color w:val="000"/>
          <w:sz w:val="28"/>
          <w:szCs w:val="28"/>
        </w:rPr>
        <w:t xml:space="preserve">　　另外，国防教育学一般研究方法，也需要在研究工作者具体研究国防教育学及国防教育理论问题中，融合并創新教育学与军事学一般研究方法。因为国防教育及国防教育学的研究内容丰富多彩，实践性强、针对性强、系统性强、变动性大、发展迅速，对于各种问题的研究，需要研究者综合运用当代教育学和军事学研究的最新方法，并借鉴其他学科领域新的研究方法与研究范式，找到自己所研究问题的最适当的方法与路径。因而对于同样的问题，不同的研究者所运用的一般方法是不同的，对于同样的问题，不同时期的研究方法也可能是不同的。但大量的研究实践经验与研究方法经过不断的积累、抽象与积淀，就会抽象和上升为国防教育学的一般研究方法，这些一般方法积累到一定程度，就会构成我国国防教育学研究的独特范式和一般方法体系。</w:t>
      </w:r>
    </w:p>
    <w:p>
      <w:pPr>
        <w:ind w:left="0" w:right="0" w:firstLine="560"/>
        <w:spacing w:before="450" w:after="450" w:line="312" w:lineRule="auto"/>
      </w:pPr>
      <w:r>
        <w:rPr>
          <w:rFonts w:ascii="宋体" w:hAnsi="宋体" w:eastAsia="宋体" w:cs="宋体"/>
          <w:color w:val="000"/>
          <w:sz w:val="28"/>
          <w:szCs w:val="28"/>
        </w:rPr>
        <w:t xml:space="preserve">　　在运用与融合多学科一般研究方法创新国防教育学一般研究方法时，还应当适当注意方法的分类与发展趋势问题。一般而言，我国国防教育学研究一般方法体系建构应当包括两大类型--国防教育研究方法和国防教育学学科体系研究方法。一是应当以方法的适用范围，或根据国防教育研究对象的层次与结构，把国防教育研究的一般方法分为普通高等学校国防教育研究方法，特殊类型高等学校国防教育研究方法，城市、农村及其他类型国防教育研究方法，等等;二是应当以国防教育学学科体系的分支为基点，建立诸如国防教育心理学、国防教育战略学、国防教育历史学、国防教育文化学、国防教育方法学、国防教育比较学、普通高等学校国防教育学等分支学科的各自的一般研究方法，既科学指导国防教育学不同分支学科的研究，也为国防教育学研究方法论的建立奠定基础。同时，也应当专门研究和建立国防教育学研究的一般方法，为国防教育学各个分支学科研究及方法体系的建立提供方法工具和理论指导。只有这两种类型方法的不断完善，才能建立起国防教育学学科研究的一般方法体系。 科学把握国防教育学研究方法发展趋势也是建构国防教育学一般研究方法体系必须重视的问题。就科学研究方法发展的共性趋势而言，主要有研究方法范式的不断选择与转型越来越快、多学科研究方法的借鉴与融合越来越强、新兴科学研究方法不断出现等趋势，因此，国防教育学研究方法体系构建必须注意这些发展趋势，不断吸收科学研究方法带来的观念的转变，不断重构我们的思维方式与方法，使国防教育学研究方法与科学研究方法的创新同步。就国防教育学研究方法本身的发展趋势而言，主要有分支学科会随着国防教育实践领域的拓展而不断增加，相应的分支学科都会有自身独特的一般研究方法;教育学和军事学研究方法日新月异地发展变化，会带来国防教育学研究一般方法不断更新;国防教育学研究中定量研究和实证研究方法运用会越来越多，等等。因此，国防教育学一般研究方法体系的建立，应当建立在上述发展趋势之上，做到综合反映各个学科分支的一般研究方法，充分借鉴和融合教育学、军事学研究的基本方法和最新方法，使国防教育学学科研究一般方法由传统的经验归纳与定性研究为主，转变到实证与定量研究同定性研究高度结合上来。</w:t>
      </w:r>
    </w:p>
    <w:p>
      <w:pPr>
        <w:ind w:left="0" w:right="0" w:firstLine="560"/>
        <w:spacing w:before="450" w:after="450" w:line="312" w:lineRule="auto"/>
      </w:pPr>
      <w:r>
        <w:rPr>
          <w:rFonts w:ascii="宋体" w:hAnsi="宋体" w:eastAsia="宋体" w:cs="宋体"/>
          <w:color w:val="000"/>
          <w:sz w:val="28"/>
          <w:szCs w:val="28"/>
        </w:rPr>
        <w:t xml:space="preserve">&gt;　　三、结论</w:t>
      </w:r>
    </w:p>
    <w:p>
      <w:pPr>
        <w:ind w:left="0" w:right="0" w:firstLine="560"/>
        <w:spacing w:before="450" w:after="450" w:line="312" w:lineRule="auto"/>
      </w:pPr>
      <w:r>
        <w:rPr>
          <w:rFonts w:ascii="宋体" w:hAnsi="宋体" w:eastAsia="宋体" w:cs="宋体"/>
          <w:color w:val="000"/>
          <w:sz w:val="28"/>
          <w:szCs w:val="28"/>
        </w:rPr>
        <w:t xml:space="preserve">　　毋庸置疑的是，作为正在创生阶段中的国防教育学，与其他学科一样，必定有自身独特的学科研究方法体系。这一体系由方法论、一般方法和具体方法组成。由于具体研究方法是方法论和一般方法在研究不同国防教育问题时的具体运用，因而国防教育学学科研究方法构建，主要是探讨国防教育学学科研究的方法论和一般方法。中国特色国防教育学学科建设及国防教育活动服务于中国特色社会主义建设实践，因而我国国防教育学学科研究方法论的构建必须以马克思主义哲学及当代哲学方法群作为方法论的理论基础，必须以中国特色社会主义理论体系和党的军事指导理论为根本指导思想;中国特色国防教育学具有教育学和军事学双重属性，与其他社会科学交叉融合，因此，国防教育学学科研究的一般方法，必须以教育学和军事学一般研究方法为借鉴和指导，综合运用其他社会科学研究方法，进而形成国防教育学学科研究的独特一般研究方法體系;我国国防教育的目的是利用教育学与军事学的教育规律，有计划、有目的地系统传授军事科学知识、国防知识和军事技能，提高全民的国防意识和国防行为能力，因而我国国防教育学学科研究的一般方法体系构建，又必须在国防教育实践过程中不断运用和总结新的方法，使新的方法不断融入国防教育学研究的一般方法体系之中。总之，中国特色国防教育学学科的建立，必须首先解决好国防教育学学科研究方法问题，而学科方法问题的深入探讨和逐步建立，又必然推动我国国防教育学学科体系的建立，并为国防教育实践提供科学的方法指导，为国防教育学研究和国防教育实践提供方法这一重要的实践工具。</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[1]阎学通、孙学峰：《国际关系研究实用方法》，人民出版社，20_.</w:t>
      </w:r>
    </w:p>
    <w:p>
      <w:pPr>
        <w:ind w:left="0" w:right="0" w:firstLine="560"/>
        <w:spacing w:before="450" w:after="450" w:line="312" w:lineRule="auto"/>
      </w:pPr>
      <w:r>
        <w:rPr>
          <w:rFonts w:ascii="宋体" w:hAnsi="宋体" w:eastAsia="宋体" w:cs="宋体"/>
          <w:color w:val="000"/>
          <w:sz w:val="28"/>
          <w:szCs w:val="28"/>
        </w:rPr>
        <w:t xml:space="preserve">　　[2]彭健伯：《开发创新能力的思维方法学》，中国建材工业出版社，20_.</w:t>
      </w:r>
    </w:p>
    <w:p>
      <w:pPr>
        <w:ind w:left="0" w:right="0" w:firstLine="560"/>
        <w:spacing w:before="450" w:after="450" w:line="312" w:lineRule="auto"/>
      </w:pPr>
      <w:r>
        <w:rPr>
          <w:rFonts w:ascii="宋体" w:hAnsi="宋体" w:eastAsia="宋体" w:cs="宋体"/>
          <w:color w:val="000"/>
          <w:sz w:val="28"/>
          <w:szCs w:val="28"/>
        </w:rPr>
        <w:t xml:space="preserve">　　[3]周慧敏：《与时俱进的创新思维方式》，上海人民出版社，20_.</w:t>
      </w:r>
    </w:p>
    <w:p>
      <w:pPr>
        <w:ind w:left="0" w:right="0" w:firstLine="560"/>
        <w:spacing w:before="450" w:after="450" w:line="312" w:lineRule="auto"/>
      </w:pPr>
      <w:r>
        <w:rPr>
          <w:rFonts w:ascii="宋体" w:hAnsi="宋体" w:eastAsia="宋体" w:cs="宋体"/>
          <w:color w:val="000"/>
          <w:sz w:val="28"/>
          <w:szCs w:val="28"/>
        </w:rPr>
        <w:t xml:space="preserve">　　[4]杨新：《军事战略思维研究》，白山出版社，20_.</w:t>
      </w:r>
    </w:p>
    <w:p>
      <w:pPr>
        <w:ind w:left="0" w:right="0" w:firstLine="560"/>
        <w:spacing w:before="450" w:after="450" w:line="312" w:lineRule="auto"/>
      </w:pPr>
      <w:r>
        <w:rPr>
          <w:rFonts w:ascii="宋体" w:hAnsi="宋体" w:eastAsia="宋体" w:cs="宋体"/>
          <w:color w:val="000"/>
          <w:sz w:val="28"/>
          <w:szCs w:val="28"/>
        </w:rPr>
        <w:t xml:space="preserve">　　[5]杨晓萍：《教育科学研究方法》，西南师范大学出版社，20_.</w:t>
      </w:r>
    </w:p>
    <w:p>
      <w:pPr>
        <w:ind w:left="0" w:right="0" w:firstLine="560"/>
        <w:spacing w:before="450" w:after="450" w:line="312" w:lineRule="auto"/>
      </w:pPr>
      <w:r>
        <w:rPr>
          <w:rFonts w:ascii="宋体" w:hAnsi="宋体" w:eastAsia="宋体" w:cs="宋体"/>
          <w:color w:val="000"/>
          <w:sz w:val="28"/>
          <w:szCs w:val="28"/>
        </w:rPr>
        <w:t xml:space="preserve">　　[6]叶澜：《教育科学研究方法论初探》，上海教育出版社，1999.</w:t>
      </w:r>
    </w:p>
    <w:p>
      <w:pPr>
        <w:ind w:left="0" w:right="0" w:firstLine="560"/>
        <w:spacing w:before="450" w:after="450" w:line="312" w:lineRule="auto"/>
      </w:pPr>
      <w:r>
        <w:rPr>
          <w:rFonts w:ascii="宋体" w:hAnsi="宋体" w:eastAsia="宋体" w:cs="宋体"/>
          <w:color w:val="000"/>
          <w:sz w:val="28"/>
          <w:szCs w:val="28"/>
        </w:rPr>
        <w:t xml:space="preserve">　　[7]喻立森：《教育科学研究通论》，福建教育出版社，20_.</w:t>
      </w:r>
    </w:p>
    <w:p>
      <w:pPr>
        <w:ind w:left="0" w:right="0" w:firstLine="560"/>
        <w:spacing w:before="450" w:after="450" w:line="312" w:lineRule="auto"/>
      </w:pPr>
      <w:r>
        <w:rPr>
          <w:rFonts w:ascii="宋体" w:hAnsi="宋体" w:eastAsia="宋体" w:cs="宋体"/>
          <w:color w:val="000"/>
          <w:sz w:val="28"/>
          <w:szCs w:val="28"/>
        </w:rPr>
        <w:t xml:space="preserve">　　[8]李效东：《国际军事学概论》，军事科学出版社，20_.</w:t>
      </w:r>
    </w:p>
    <w:p>
      <w:pPr>
        <w:ind w:left="0" w:right="0" w:firstLine="560"/>
        <w:spacing w:before="450" w:after="450" w:line="312" w:lineRule="auto"/>
      </w:pPr>
      <w:r>
        <w:rPr>
          <w:rFonts w:ascii="宋体" w:hAnsi="宋体" w:eastAsia="宋体" w:cs="宋体"/>
          <w:color w:val="000"/>
          <w:sz w:val="28"/>
          <w:szCs w:val="28"/>
        </w:rPr>
        <w:t xml:space="preserve">　　[9]刘继贤：《军事科学研究与管理》，军事科学出版社，20_.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大一军事理论国防论文1500字3</w:t>
      </w:r>
    </w:p>
    <w:p>
      <w:pPr>
        <w:ind w:left="0" w:right="0" w:firstLine="560"/>
        <w:spacing w:before="450" w:after="450" w:line="312" w:lineRule="auto"/>
      </w:pPr>
      <w:r>
        <w:rPr>
          <w:rFonts w:ascii="宋体" w:hAnsi="宋体" w:eastAsia="宋体" w:cs="宋体"/>
          <w:color w:val="000"/>
          <w:sz w:val="28"/>
          <w:szCs w:val="28"/>
        </w:rPr>
        <w:t xml:space="preserve">　　摘要：预研是装备研发的必经之路，发挥极其重要的作用，本文结合预研项目特点，从论证立项、资源配置、计划管理、经费执行、成果转化等方面探讨如何更好地开展预研项目的申报与管理工作，以期为后续预研工作开展提供参考。</w:t>
      </w:r>
    </w:p>
    <w:p>
      <w:pPr>
        <w:ind w:left="0" w:right="0" w:firstLine="560"/>
        <w:spacing w:before="450" w:after="450" w:line="312" w:lineRule="auto"/>
      </w:pPr>
      <w:r>
        <w:rPr>
          <w:rFonts w:ascii="宋体" w:hAnsi="宋体" w:eastAsia="宋体" w:cs="宋体"/>
          <w:color w:val="000"/>
          <w:sz w:val="28"/>
          <w:szCs w:val="28"/>
        </w:rPr>
        <w:t xml:space="preserve">　　关键词：预先研究;项目申报;管理</w:t>
      </w:r>
    </w:p>
    <w:p>
      <w:pPr>
        <w:ind w:left="0" w:right="0" w:firstLine="560"/>
        <w:spacing w:before="450" w:after="450" w:line="312" w:lineRule="auto"/>
      </w:pPr>
      <w:r>
        <w:rPr>
          <w:rFonts w:ascii="宋体" w:hAnsi="宋体" w:eastAsia="宋体" w:cs="宋体"/>
          <w:color w:val="000"/>
          <w:sz w:val="28"/>
          <w:szCs w:val="28"/>
        </w:rPr>
        <w:t xml:space="preserve">　　预先研究是我国装备发展过程中的一个重要阶段，也是装备研发的必经之路。预先研究在提供装备研制与改进提升的技术储备、降低装备研制风险、缩短研发周期和缩减研制经费以及培养研究人才队伍等方面有极其重要的作用。</w:t>
      </w:r>
    </w:p>
    <w:p>
      <w:pPr>
        <w:ind w:left="0" w:right="0" w:firstLine="560"/>
        <w:spacing w:before="450" w:after="450" w:line="312" w:lineRule="auto"/>
      </w:pPr>
      <w:r>
        <w:rPr>
          <w:rFonts w:ascii="宋体" w:hAnsi="宋体" w:eastAsia="宋体" w:cs="宋体"/>
          <w:color w:val="000"/>
          <w:sz w:val="28"/>
          <w:szCs w:val="28"/>
        </w:rPr>
        <w:t xml:space="preserve">&gt;　　一、预先研究的内涵与特点</w:t>
      </w:r>
    </w:p>
    <w:p>
      <w:pPr>
        <w:ind w:left="0" w:right="0" w:firstLine="560"/>
        <w:spacing w:before="450" w:after="450" w:line="312" w:lineRule="auto"/>
      </w:pPr>
      <w:r>
        <w:rPr>
          <w:rFonts w:ascii="宋体" w:hAnsi="宋体" w:eastAsia="宋体" w:cs="宋体"/>
          <w:color w:val="000"/>
          <w:sz w:val="28"/>
          <w:szCs w:val="28"/>
        </w:rPr>
        <w:t xml:space="preserve">　　预先研究一般指为研制新产品新装备而先期进行的科学研究和技术开发活动，技术成熟度通常在6级以下。根据国防科研规律和特点，预研一般分为三个阶段：应用基础研究、应用研究、先期技术开发。应用基础研究主要探索新概念、新原理、新方法，为解决装备研制中的技术问题提供理论依据和基本知识，技术成熟度一般在4级以下;应用研究主要探索基础研究成果在装备上应用的可能性和技术可行性，为装备研制提供技术储备，技术成熟度一般在4-6级;先期技术开发通过开展系统或分系统原型的研制、试验和演示，验证前两个阶段成果在装备研制中的可行性和实用性，技术成熟度一般在5-6级。三个阶段互为衔接、逐步递进。</w:t>
      </w:r>
    </w:p>
    <w:p>
      <w:pPr>
        <w:ind w:left="0" w:right="0" w:firstLine="560"/>
        <w:spacing w:before="450" w:after="450" w:line="312" w:lineRule="auto"/>
      </w:pPr>
      <w:r>
        <w:rPr>
          <w:rFonts w:ascii="宋体" w:hAnsi="宋体" w:eastAsia="宋体" w:cs="宋体"/>
          <w:color w:val="000"/>
          <w:sz w:val="28"/>
          <w:szCs w:val="28"/>
        </w:rPr>
        <w:t xml:space="preserve">&gt;　　二、预研项目申报立项</w:t>
      </w:r>
    </w:p>
    <w:p>
      <w:pPr>
        <w:ind w:left="0" w:right="0" w:firstLine="560"/>
        <w:spacing w:before="450" w:after="450" w:line="312" w:lineRule="auto"/>
      </w:pPr>
      <w:r>
        <w:rPr>
          <w:rFonts w:ascii="宋体" w:hAnsi="宋体" w:eastAsia="宋体" w:cs="宋体"/>
          <w:color w:val="000"/>
          <w:sz w:val="28"/>
          <w:szCs w:val="28"/>
        </w:rPr>
        <w:t xml:space="preserve">　　预研项目的成功申报立项应着重考虑以下几点。</w:t>
      </w:r>
    </w:p>
    <w:p>
      <w:pPr>
        <w:ind w:left="0" w:right="0" w:firstLine="560"/>
        <w:spacing w:before="450" w:after="450" w:line="312" w:lineRule="auto"/>
      </w:pPr>
      <w:r>
        <w:rPr>
          <w:rFonts w:ascii="宋体" w:hAnsi="宋体" w:eastAsia="宋体" w:cs="宋体"/>
          <w:color w:val="000"/>
          <w:sz w:val="28"/>
          <w:szCs w:val="28"/>
        </w:rPr>
        <w:t xml:space="preserve">　　首先，需求牵引，谋划项目。有的放矢，有所为有所不为。一是瞄准未来装备发展方向与产业布局，结合本单位的战略定位和发展规划，提前论证谋划预研项目，为后续发展打基础;二是研究解決当前装备研制或性能提升中遇到的技术瓶颈问题，具有现实意义。</w:t>
      </w:r>
    </w:p>
    <w:p>
      <w:pPr>
        <w:ind w:left="0" w:right="0" w:firstLine="560"/>
        <w:spacing w:before="450" w:after="450" w:line="312" w:lineRule="auto"/>
      </w:pPr>
      <w:r>
        <w:rPr>
          <w:rFonts w:ascii="宋体" w:hAnsi="宋体" w:eastAsia="宋体" w:cs="宋体"/>
          <w:color w:val="000"/>
          <w:sz w:val="28"/>
          <w:szCs w:val="28"/>
        </w:rPr>
        <w:t xml:space="preserve">　　其次，专家引领，团队攻关。一是要充分发挥军工科研院所的首席科学家/专家以及领军人物等专家作用，积极推荐并争取机会参与各上级机关部门的预研中长期规划、项目计划与指南编制等工作，在专家带领下开展相关预研项目论证研究与沟通汇报工作;二是要集中国内各单位优势科研力量，组建核心技术团队，同时组建包含领导、专家、技术及市场、计划、财务等专业人员在内的项目攻关团队，各司其职，开展项目争取工作。</w:t>
      </w:r>
    </w:p>
    <w:p>
      <w:pPr>
        <w:ind w:left="0" w:right="0" w:firstLine="560"/>
        <w:spacing w:before="450" w:after="450" w:line="312" w:lineRule="auto"/>
      </w:pPr>
      <w:r>
        <w:rPr>
          <w:rFonts w:ascii="宋体" w:hAnsi="宋体" w:eastAsia="宋体" w:cs="宋体"/>
          <w:color w:val="000"/>
          <w:sz w:val="28"/>
          <w:szCs w:val="28"/>
        </w:rPr>
        <w:t xml:space="preserve">　　再次，找准关键点，注重细节。针对机关发布的指南规划与项目需求，一是要认真研究找准关键点，仔细发掘其真实核心需求，论证为达到该需求所需突破的关键技术与科学问题以及采取的技术路径，分析预估项目难点与风险性以及解决办法，提出合理预算;二是要注意申请材料的形式要求;三是尽可能多与上级机关、项目需求单位及相关专家汇报沟通，争取指导，以更好地契合其需求，推动项目顺利立项。</w:t>
      </w:r>
    </w:p>
    <w:p>
      <w:pPr>
        <w:ind w:left="0" w:right="0" w:firstLine="560"/>
        <w:spacing w:before="450" w:after="450" w:line="312" w:lineRule="auto"/>
      </w:pPr>
      <w:r>
        <w:rPr>
          <w:rFonts w:ascii="宋体" w:hAnsi="宋体" w:eastAsia="宋体" w:cs="宋体"/>
          <w:color w:val="000"/>
          <w:sz w:val="28"/>
          <w:szCs w:val="28"/>
        </w:rPr>
        <w:t xml:space="preserve">&gt;　　三、预研项目管理</w:t>
      </w:r>
    </w:p>
    <w:p>
      <w:pPr>
        <w:ind w:left="0" w:right="0" w:firstLine="560"/>
        <w:spacing w:before="450" w:after="450" w:line="312" w:lineRule="auto"/>
      </w:pPr>
      <w:r>
        <w:rPr>
          <w:rFonts w:ascii="宋体" w:hAnsi="宋体" w:eastAsia="宋体" w:cs="宋体"/>
          <w:color w:val="000"/>
          <w:sz w:val="28"/>
          <w:szCs w:val="28"/>
        </w:rPr>
        <w:t xml:space="preserve">　　由于预研项目的经济效益不高，慢，预研项目立项后，为使项目顺利达到预期目标并取得相应成果，还需要关注以下几方面。</w:t>
      </w:r>
    </w:p>
    <w:p>
      <w:pPr>
        <w:ind w:left="0" w:right="0" w:firstLine="560"/>
        <w:spacing w:before="450" w:after="450" w:line="312" w:lineRule="auto"/>
      </w:pPr>
      <w:r>
        <w:rPr>
          <w:rFonts w:ascii="宋体" w:hAnsi="宋体" w:eastAsia="宋体" w:cs="宋体"/>
          <w:color w:val="000"/>
          <w:sz w:val="28"/>
          <w:szCs w:val="28"/>
        </w:rPr>
        <w:t xml:space="preserve">　　（1）资源配置。转变重研制轻预研的思想，加强对预研项目的投入。一是人员配备上，应根据项目类别指定相应的专家指导，安排专业技术领域骨干参与预研项目，避免项目中途人员频繁变动，同时也是为后续的型号研制培养人才;二是经费支持上，确保项目拨付的经费全部用于项目本身，自筹投入一定比例经费开展研究，以取得更理想的研究成果，降低后续投入成本;三是在条件保障上，在与型号研制任务冲突时，尽可能为预研项目开辟绿色通道。</w:t>
      </w:r>
    </w:p>
    <w:p>
      <w:pPr>
        <w:ind w:left="0" w:right="0" w:firstLine="560"/>
        <w:spacing w:before="450" w:after="450" w:line="312" w:lineRule="auto"/>
      </w:pPr>
      <w:r>
        <w:rPr>
          <w:rFonts w:ascii="宋体" w:hAnsi="宋体" w:eastAsia="宋体" w:cs="宋体"/>
          <w:color w:val="000"/>
          <w:sz w:val="28"/>
          <w:szCs w:val="28"/>
        </w:rPr>
        <w:t xml:space="preserve">　　（2）计划管理。由于预研项目存在较多不确定性，计划管理作为预研项目管理的关键环节，体现了预研管理水平。计划各节点的制定要合理周密，具备可执行性、可考核性、协调性。计划实施过程中，定期开展例会，督促跟进项目进展，加强沟通发挥联动作用;一旦出现延期或偏差，立即分析原因，及时采取措施规避风险。同时，要注意经费执行情况，避免出现经费执行率低、超预算支出等情形。</w:t>
      </w:r>
    </w:p>
    <w:p>
      <w:pPr>
        <w:ind w:left="0" w:right="0" w:firstLine="560"/>
        <w:spacing w:before="450" w:after="450" w:line="312" w:lineRule="auto"/>
      </w:pPr>
      <w:r>
        <w:rPr>
          <w:rFonts w:ascii="宋体" w:hAnsi="宋体" w:eastAsia="宋体" w:cs="宋体"/>
          <w:color w:val="000"/>
          <w:sz w:val="28"/>
          <w:szCs w:val="28"/>
        </w:rPr>
        <w:t xml:space="preserve">　　（3）评估验收。项目节点评估和验收直接关系到项目的经费拨付、考核等级及后续应用推广，应严格按照合同或计划要求的节点完成研究任务。在条件允许的情况下，可建立咨询专家库，邀请内外部专家进行技术把关，开展节点预评估、预验收工作，以拓宽研究思路，把准方向，规避技术风险，顺利通过甲方组织的评估验收。</w:t>
      </w:r>
    </w:p>
    <w:p>
      <w:pPr>
        <w:ind w:left="0" w:right="0" w:firstLine="560"/>
        <w:spacing w:before="450" w:after="450" w:line="312" w:lineRule="auto"/>
      </w:pPr>
      <w:r>
        <w:rPr>
          <w:rFonts w:ascii="宋体" w:hAnsi="宋体" w:eastAsia="宋体" w:cs="宋体"/>
          <w:color w:val="000"/>
          <w:sz w:val="28"/>
          <w:szCs w:val="28"/>
        </w:rPr>
        <w:t xml:space="preserve">　　（4）知识管理。由于预研项目一般技术难度较高、有一定风险性、研制周期相对较长，且是后续型号研制工作的基础，应加强项目各类文件归档管理，避免出现“只见成果、不见文档”现象。一是建立健全预研项目档案管理制度，规范各类文件的归档要求与程序，并兼顾考虑归档文件范围尽量广、内容尽量全面，使之具备可追溯性、可参考性;二是充分利用单位的信息化手段，通过各类知识管理平台建立共享机制，为科研人员提供便利，提高效率促进交流。</w:t>
      </w:r>
    </w:p>
    <w:p>
      <w:pPr>
        <w:ind w:left="0" w:right="0" w:firstLine="560"/>
        <w:spacing w:before="450" w:after="450" w:line="312" w:lineRule="auto"/>
      </w:pPr>
      <w:r>
        <w:rPr>
          <w:rFonts w:ascii="宋体" w:hAnsi="宋体" w:eastAsia="宋体" w:cs="宋体"/>
          <w:color w:val="000"/>
          <w:sz w:val="28"/>
          <w:szCs w:val="28"/>
        </w:rPr>
        <w:t xml:space="preserve">　　（5）成果转化。预先研究项目验收通过并不是结束，其最终目的是预研成果的实际应用转化，为装备研制提升和产业发展服务，创造更高的效益。关于预研项目成果转化，一是以需求为牵引，在项目立项之初即明确成果应用方向;二是在项目研究过程中，动态评估成果转化潜力，积极开展成果转化工作;三是多方面宣传推广已取得的预研成果，以提高预研成果转化率。</w:t>
      </w:r>
    </w:p>
    <w:p>
      <w:pPr>
        <w:ind w:left="0" w:right="0" w:firstLine="560"/>
        <w:spacing w:before="450" w:after="450" w:line="312" w:lineRule="auto"/>
      </w:pPr>
      <w:r>
        <w:rPr>
          <w:rFonts w:ascii="宋体" w:hAnsi="宋体" w:eastAsia="宋体" w:cs="宋体"/>
          <w:color w:val="000"/>
          <w:sz w:val="28"/>
          <w:szCs w:val="28"/>
        </w:rPr>
        <w:t xml:space="preserve">　　（6）管理机制。我国预研发展经历了一系列改革，其管理体制和运行机制不断完善，以适应国情发展。为提升预研管理水平，军工科研院所应结合预研工作实际，以人为本，不断优化健全管理机制，探索创新激励机制，激发预研工作内在活力。</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总的来说，预先研究作为装备研制的基础阶段，要以需求为牵引，结合信息化手段科学地进行项目管理，充分发挥科研人员的创造性，提高成果转化率，推动科技发展。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[1]苏瞻.科技预先研究的管理措施[J].科技与管理，20_，（3）.</w:t>
      </w:r>
    </w:p>
    <w:p>
      <w:pPr>
        <w:ind w:left="0" w:right="0" w:firstLine="560"/>
        <w:spacing w:before="450" w:after="450" w:line="312" w:lineRule="auto"/>
      </w:pPr>
      <w:r>
        <w:rPr>
          <w:rFonts w:ascii="宋体" w:hAnsi="宋体" w:eastAsia="宋体" w:cs="宋体"/>
          <w:color w:val="000"/>
          <w:sz w:val="28"/>
          <w:szCs w:val="28"/>
        </w:rPr>
        <w:t xml:space="preserve">　　[2]安波，等.国防科技预先研究发展历程及其启示[J].中国科技论坛，20_，（5）.</w:t>
      </w:r>
    </w:p>
    <w:p>
      <w:pPr>
        <w:ind w:left="0" w:right="0" w:firstLine="560"/>
        <w:spacing w:before="450" w:after="450" w:line="312" w:lineRule="auto"/>
      </w:pPr>
      <w:r>
        <w:rPr>
          <w:rFonts w:ascii="宋体" w:hAnsi="宋体" w:eastAsia="宋体" w:cs="宋体"/>
          <w:color w:val="000"/>
          <w:sz w:val="28"/>
          <w:szCs w:val="28"/>
        </w:rPr>
        <w:t xml:space="preserve">　　[3]魏俊峰，等.跨越现实与未来的边界（DARPA美国国防高级研究计划局透视）[M].国防工业出版社，20_.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2025-05-02T05:39:30+08:00</dcterms:created>
  <dcterms:modified xsi:type="dcterms:W3CDTF">2025-05-02T05:39:30+08:00</dcterms:modified>
</cp:coreProperties>
</file>

<file path=docProps/custom.xml><?xml version="1.0" encoding="utf-8"?>
<Properties xmlns="http://schemas.openxmlformats.org/officeDocument/2006/custom-properties" xmlns:vt="http://schemas.openxmlformats.org/officeDocument/2006/docPropsVTypes"/>
</file>