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奋斗百年路启航新征程论文范文十二篇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中国共产党成立一百周年是中国和世界的一件大事。中国共产党领导中国的经济和社会发展，领导中国走在世界经济的前列。 以下是为大家整理的关于奋斗百年路启航新征程论文的文章12篇 ,欢迎品鉴！【篇一】奋斗百年路启航新征程论文　　一个民族、一个国家，...</w:t>
      </w:r>
    </w:p>
    <w:p>
      <w:pPr>
        <w:ind w:left="0" w:right="0" w:firstLine="560"/>
        <w:spacing w:before="450" w:after="450" w:line="312" w:lineRule="auto"/>
      </w:pPr>
      <w:r>
        <w:rPr>
          <w:rFonts w:ascii="宋体" w:hAnsi="宋体" w:eastAsia="宋体" w:cs="宋体"/>
          <w:color w:val="000"/>
          <w:sz w:val="28"/>
          <w:szCs w:val="28"/>
        </w:rPr>
        <w:t xml:space="preserve">中国共产党成立一百周年是中国和世界的一件大事。中国共产党领导中国的经济和社会发展，领导中国走在世界经济的前列。 以下是为大家整理的关于奋斗百年路启航新征程论文的文章12篇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【篇四】奋斗百年路启航新征程论文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【篇五】奋斗百年路启航新征程论文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【篇六】奋斗百年路启航新征程论文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【篇七】奋斗百年路启航新征程论文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【篇八】奋斗百年路启航新征程论文</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　　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【篇九】奋斗百年路启航新征程论文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【篇十】奋斗百年路启航新征程论文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【篇十一】奋斗百年路启航新征程论文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7月1日，我观看了建党100周年庆祝大会现场直播，认真聆听了习近平总书记的重要讲话。作为新时代的司法工作者，我们要深入学习领会习近平总书记讲话精神，切实履行好司法工作者的职责和使命，在新时代背景下做出更大的努力，推进法院工作取得新发展，为中国法治建设贡献力量。</w:t>
      </w:r>
    </w:p>
    <w:p>
      <w:pPr>
        <w:ind w:left="0" w:right="0" w:firstLine="560"/>
        <w:spacing w:before="450" w:after="450" w:line="312" w:lineRule="auto"/>
      </w:pPr>
      <w:r>
        <w:rPr>
          <w:rFonts w:ascii="宋体" w:hAnsi="宋体" w:eastAsia="宋体" w:cs="宋体"/>
          <w:color w:val="000"/>
          <w:sz w:val="28"/>
          <w:szCs w:val="28"/>
        </w:rPr>
        <w:t xml:space="preserve">　　一是筑牢信仰根基，坚定理想信念。习近平总书记指出，“我们党的百年历史，就是一部践行党的初心使命的历史，就是一部党与人民心连心、同呼吸、共命运的历史”。纵观100年党史，历经大革命时期、抗战时期、解放战争时期、改革开放时期，从民族独立、人民解放到国家富强、人民幸福，有无数党员冲锋在前、担当在前、奉献在前、牺牲在前，皆是因为他们有坚定的共产主义理想信念作为支撑。今天的我们也需要从党史中汲取信仰力量，做到思想上清醒、政治上坚定、作风上清正。我们要以崇高的理想信念作为精神支柱，在“骨头案”面前做到无所畏惧，在面对案多人少等现实困难时，迎难而上、主动求变，敢于担当。</w:t>
      </w:r>
    </w:p>
    <w:p>
      <w:pPr>
        <w:ind w:left="0" w:right="0" w:firstLine="560"/>
        <w:spacing w:before="450" w:after="450" w:line="312" w:lineRule="auto"/>
      </w:pPr>
      <w:r>
        <w:rPr>
          <w:rFonts w:ascii="宋体" w:hAnsi="宋体" w:eastAsia="宋体" w:cs="宋体"/>
          <w:color w:val="000"/>
          <w:sz w:val="28"/>
          <w:szCs w:val="28"/>
        </w:rPr>
        <w:t xml:space="preserve">　　二是立足岗位实际，履行职责使命。时代造就英雄，伟大来自平凡。百年以来，我们党在不同历史时期进行伟大斗争、建设伟大工程、推进伟大事业、实现伟大梦想，都离不开各行各业党员在平凡岗位上的埋头苦干、默默奉献。我作为法院的一员，每天和不同的案件、不同的当事人打交道。我深深体会到，司法为民的大事就体现在工作的每一件小事当中，认真对待每一个案件，认真倾听当事人的实际困难，耐心释法明理，增进当事人对法院工作的理解和信任。</w:t>
      </w:r>
    </w:p>
    <w:p>
      <w:pPr>
        <w:ind w:left="0" w:right="0" w:firstLine="560"/>
        <w:spacing w:before="450" w:after="450" w:line="312" w:lineRule="auto"/>
      </w:pPr>
      <w:r>
        <w:rPr>
          <w:rFonts w:ascii="宋体" w:hAnsi="宋体" w:eastAsia="宋体" w:cs="宋体"/>
          <w:color w:val="000"/>
          <w:sz w:val="28"/>
          <w:szCs w:val="28"/>
        </w:rPr>
        <w:t xml:space="preserve">　　三是践行司法为民，严守公平正义。正如习近平总书记所说，“100年前，中国共产党成立就是为了让老百姓过上好日子，而不是为了自己的私利，我们共产党打江山，守江山，都是为了人民幸福，守的是人民的心。”“努力让人民群众在每一个司法案件中感受到公平正义”是我们作为司法工作者的使命和责任，这就要求我们要多聆听群众的心声，只有当群众对我们工作的质疑减少了、批评减少了、认同增加了、信任增加了，群众的司法获得感、幸福感、安全感增强了，那才说明“司法为民”落到了实处，我们的工作也才能行稳致远。</w:t>
      </w:r>
    </w:p>
    <w:p>
      <w:pPr>
        <w:ind w:left="0" w:right="0" w:firstLine="560"/>
        <w:spacing w:before="450" w:after="450" w:line="312" w:lineRule="auto"/>
      </w:pPr>
      <w:r>
        <w:rPr>
          <w:rFonts w:ascii="宋体" w:hAnsi="宋体" w:eastAsia="宋体" w:cs="宋体"/>
          <w:color w:val="000"/>
          <w:sz w:val="28"/>
          <w:szCs w:val="28"/>
        </w:rPr>
        <w:t xml:space="preserve">　　回望来时路，阔步新征程，只要永葆职业热情，不负为民初心，我们每个人都将是下一段百年辉煌历史的创造者、实践者和奉献者。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2025-05-02T07:25:08+08:00</dcterms:created>
  <dcterms:modified xsi:type="dcterms:W3CDTF">2025-05-02T07:25:08+08:00</dcterms:modified>
</cp:coreProperties>
</file>

<file path=docProps/custom.xml><?xml version="1.0" encoding="utf-8"?>
<Properties xmlns="http://schemas.openxmlformats.org/officeDocument/2006/custom-properties" xmlns:vt="http://schemas.openxmlformats.org/officeDocument/2006/docPropsVTypes"/>
</file>