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关于百年奋斗路启航新征程论文【九篇】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20_是党的成立第一百周年。一百年来,党经历了无数风浪,但仍然坚强不屈。100年的努力换来了今天丰硕的成果和美好的生活。 以下是为大家整理的关于百年奋斗路启航新征程论文的文章9篇 ,欢迎品鉴！【篇1】百年奋斗路启航新征程论文　　一直以来，中...</w:t>
      </w:r>
    </w:p>
    <w:p>
      <w:pPr>
        <w:ind w:left="0" w:right="0" w:firstLine="560"/>
        <w:spacing w:before="450" w:after="450" w:line="312" w:lineRule="auto"/>
      </w:pPr>
      <w:r>
        <w:rPr>
          <w:rFonts w:ascii="宋体" w:hAnsi="宋体" w:eastAsia="宋体" w:cs="宋体"/>
          <w:color w:val="000"/>
          <w:sz w:val="28"/>
          <w:szCs w:val="28"/>
        </w:rPr>
        <w:t xml:space="preserve">20_是党的成立第一百周年。一百年来,党经历了无数风浪,但仍然坚强不屈。100年的努力换来了今天丰硕的成果和美好的生活。 以下是为大家整理的关于百年奋斗路启航新征程论文的文章9篇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【篇1】百年奋斗路启航新征程论文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【篇2】百年奋斗路启航新征程论文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【篇3】百年奋斗路启航新征程论文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【篇4】百年奋斗路启航新征程论文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【篇5】百年奋斗路启航新征程论文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【篇6】百年奋斗路启航新征程论文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【篇7】百年奋斗路启航新征程论文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【篇8】百年奋斗路启航新征程论文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【篇9】百年奋斗路启航新征程论文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2025-05-25T01:34:45+08:00</dcterms:created>
  <dcterms:modified xsi:type="dcterms:W3CDTF">2025-05-25T01:34:45+08:00</dcterms:modified>
</cp:coreProperties>
</file>

<file path=docProps/custom.xml><?xml version="1.0" encoding="utf-8"?>
<Properties xmlns="http://schemas.openxmlformats.org/officeDocument/2006/custom-properties" xmlns:vt="http://schemas.openxmlformats.org/officeDocument/2006/docPropsVTypes"/>
</file>