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2025学生会竞选演讲稿大全【体育部】</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w:t>
      </w:r>
    </w:p>
    <w:p>
      <w:pPr>
        <w:ind w:left="0" w:right="0" w:firstLine="560"/>
        <w:spacing w:before="450" w:after="450" w:line="312" w:lineRule="auto"/>
      </w:pPr>
      <w:r>
        <w:rPr>
          <w:rFonts w:ascii="宋体" w:hAnsi="宋体" w:eastAsia="宋体" w:cs="宋体"/>
          <w:color w:val="000"/>
          <w:sz w:val="28"/>
          <w:szCs w:val="28"/>
        </w:rPr>
        <w:t xml:space="preserve">　　如果我有幸当选体育部部长，我先会搞好部门内部，增进成员之间的感情，培养成员的工作意识，让体育部更团结。其次要协调好学生会其他各部门的工作，加强与各部门的沟通和交流，最后要与各班级的体育委员时常交流，了解各班级的体育状况。为大家整理的《2025学生会竞选演讲稿大全【体育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2025-06-17T09:53:48+08:00</dcterms:created>
  <dcterms:modified xsi:type="dcterms:W3CDTF">2025-06-17T09:53:48+08:00</dcterms:modified>
</cp:coreProperties>
</file>

<file path=docProps/custom.xml><?xml version="1.0" encoding="utf-8"?>
<Properties xmlns="http://schemas.openxmlformats.org/officeDocument/2006/custom-properties" xmlns:vt="http://schemas.openxmlformats.org/officeDocument/2006/docPropsVTypes"/>
</file>