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讲党课发言稿2025年十八篇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以下是为大家整理的关于讲党课发言稿20_年的文章18篇 ,欢迎品鉴！第一篇: 讲党课发言稿20_年　　在庆祝中国共产党成立100周年大会上，习近平总书...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指出，一百年前，中国共产党的先驱们创建了中国共产党，形成了坚持真理、坚守理想，践行初心、担当使命，不怕牺牲、英勇斗争，对党忠诚、不负人民的伟大建党精神，这是中国共产党的精神之源。新时代新征程，我们要继续弘扬光荣传统、赓续红色血脉，坚定信仰信念、不忘初心使命、始终对党忠诚、奋力斗争前行，把伟大建党精神继承下去、发扬光大，奋力谱写全面建设社会主义现代化国家新篇章。</w:t>
      </w:r>
    </w:p>
    <w:p>
      <w:pPr>
        <w:ind w:left="0" w:right="0" w:firstLine="560"/>
        <w:spacing w:before="450" w:after="450" w:line="312" w:lineRule="auto"/>
      </w:pPr>
      <w:r>
        <w:rPr>
          <w:rFonts w:ascii="宋体" w:hAnsi="宋体" w:eastAsia="宋体" w:cs="宋体"/>
          <w:color w:val="000"/>
          <w:sz w:val="28"/>
          <w:szCs w:val="28"/>
        </w:rPr>
        <w:t xml:space="preserve">　　百年风雨兼程，百年砥砺前行。从石库门到天安门，从兴业路到复兴路，百年来，中国共产党始终秉持为中国人民谋幸福、为中华民族谋复兴的初心和使命，始终坚持真理、坚守理想，团结带领全国各族人民，开展新民主主义革命和进行社会主义建设，实现了从站起来、富起来到强起来的伟大历史飞跃。在这个过程中，中国共产党带领全体共产党人，坚守理想和初心，牢记使命和责任，始终对党忠诚，不负人民期待，积极实干奋进，凝聚形成了伟大建党精神。</w:t>
      </w:r>
    </w:p>
    <w:p>
      <w:pPr>
        <w:ind w:left="0" w:right="0" w:firstLine="560"/>
        <w:spacing w:before="450" w:after="450" w:line="312" w:lineRule="auto"/>
      </w:pPr>
      <w:r>
        <w:rPr>
          <w:rFonts w:ascii="宋体" w:hAnsi="宋体" w:eastAsia="宋体" w:cs="宋体"/>
          <w:color w:val="000"/>
          <w:sz w:val="28"/>
          <w:szCs w:val="28"/>
        </w:rPr>
        <w:t xml:space="preserve">　　信仰是精神的支柱。马克思主义信仰、共产主义理想，是共产党人的鲜明标识。无论是“革命理想高于天”的战争年代，还是“发展才是硬道理”的改革岁月，以及“将改革进行到底”的新时代，中国共产党始终把马克思主义写在自己的旗帜上，始终坚守共产主义理想。有了崇高的信仰、坚定的信念，就有更多的壮美新篇在我们手中写就。面对百年未有之大变局，我们更应该加强党史、党的理论知识学习，不断筑牢信仰之基、补足精神之钙、把稳思想之舵，始终心系“国之大者”，始终做到对党忠诚，永葆共产党人政治本色。</w:t>
      </w:r>
    </w:p>
    <w:p>
      <w:pPr>
        <w:ind w:left="0" w:right="0" w:firstLine="560"/>
        <w:spacing w:before="450" w:after="450" w:line="312" w:lineRule="auto"/>
      </w:pPr>
      <w:r>
        <w:rPr>
          <w:rFonts w:ascii="宋体" w:hAnsi="宋体" w:eastAsia="宋体" w:cs="宋体"/>
          <w:color w:val="000"/>
          <w:sz w:val="28"/>
          <w:szCs w:val="28"/>
        </w:rPr>
        <w:t xml:space="preserve">　　人民就是江山，江山就是人民。我们党来自人民，根基在人民，为人民而生，因人民而兴。始终与人民站在一起，心相连、情相系，与人民奋斗前行，是我们党赢得胜利、开启新局、赢得未来的关键，是我们党屡创奇迹的“密码”。只要我们始终坚持以人民为中心，始终把群众摆在最高位置，始终和广大人民在一起，始终保持血肉联系，始终为人民利益而奋斗，努力解决好群众“急难愁盼”问题，就能够赢得群众的信任和支持，跳出历史周期律，确保我们党不变质、不变色、不变味。</w:t>
      </w:r>
    </w:p>
    <w:p>
      <w:pPr>
        <w:ind w:left="0" w:right="0" w:firstLine="560"/>
        <w:spacing w:before="450" w:after="450" w:line="312" w:lineRule="auto"/>
      </w:pPr>
      <w:r>
        <w:rPr>
          <w:rFonts w:ascii="宋体" w:hAnsi="宋体" w:eastAsia="宋体" w:cs="宋体"/>
          <w:color w:val="000"/>
          <w:sz w:val="28"/>
          <w:szCs w:val="28"/>
        </w:rPr>
        <w:t xml:space="preserve">　　胸怀千秋伟业，恰是百年风华。迈步在新的伟大征程上，广大党员干部要始终发扬伟大建党精神，从百年党史中汲取奋进力量，练就“风雨不动安如山”的理想信念，涵养“自信人生二百年”的自信，拿出“越是艰难越向前”的无畏精神，始终坚持人民至上，积极担当使命，奋发实干有为，为实现第二个百年奋斗目标、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首次提出伟大建党精神，号召全党同志永远把伟大建党精神继承下去、发扬光大。广大党员干部要从“建党精神”中汲取营养剂，永葆初心，在新的百年征程上，顽强拼搏、奋力前行，创造新奇迹、展现新气象，努力为党和人民的事业作出更大奉献。</w:t>
      </w:r>
    </w:p>
    <w:p>
      <w:pPr>
        <w:ind w:left="0" w:right="0" w:firstLine="560"/>
        <w:spacing w:before="450" w:after="450" w:line="312" w:lineRule="auto"/>
      </w:pPr>
      <w:r>
        <w:rPr>
          <w:rFonts w:ascii="宋体" w:hAnsi="宋体" w:eastAsia="宋体" w:cs="宋体"/>
          <w:color w:val="000"/>
          <w:sz w:val="28"/>
          <w:szCs w:val="28"/>
        </w:rPr>
        <w:t xml:space="preserve">　　从“建党精神”中汲取营养，涵养“绝对忠诚”的政治品格</w:t>
      </w:r>
    </w:p>
    <w:p>
      <w:pPr>
        <w:ind w:left="0" w:right="0" w:firstLine="560"/>
        <w:spacing w:before="450" w:after="450" w:line="312" w:lineRule="auto"/>
      </w:pPr>
      <w:r>
        <w:rPr>
          <w:rFonts w:ascii="宋体" w:hAnsi="宋体" w:eastAsia="宋体" w:cs="宋体"/>
          <w:color w:val="000"/>
          <w:sz w:val="28"/>
          <w:szCs w:val="28"/>
        </w:rPr>
        <w:t xml:space="preserve">　　广大党员干部要从百年党史中汲取营养，补足“精神之钙”，铸牢理想信念，锤炼党性，做到在大是大非面前旗帜鲜明、立场坚定，在关键时刻豁得出、顶得上、靠得住。自觉用习近平新时代中国特色社会主义思想武装头脑，使之成为精神上的“主心骨”、理论上的“定盘星”、行动上的“指南针”，增强“四个意识”、坚定“四个自信”、做到“两个维护”，始终胸怀“国之大者”。将红色信仰信念和对党忠诚融入血脉、根植灵魂，做到在党为党、在党言党、在党忧党，爱党爱国，矢志不渝铁心跟党走，永葆共产党人的政治本色。</w:t>
      </w:r>
    </w:p>
    <w:p>
      <w:pPr>
        <w:ind w:left="0" w:right="0" w:firstLine="560"/>
        <w:spacing w:before="450" w:after="450" w:line="312" w:lineRule="auto"/>
      </w:pPr>
      <w:r>
        <w:rPr>
          <w:rFonts w:ascii="宋体" w:hAnsi="宋体" w:eastAsia="宋体" w:cs="宋体"/>
          <w:color w:val="000"/>
          <w:sz w:val="28"/>
          <w:szCs w:val="28"/>
        </w:rPr>
        <w:t xml:space="preserve">　　从“建党精神”中汲取营养，滋养“竭诚为民”的奉献品格</w:t>
      </w:r>
    </w:p>
    <w:p>
      <w:pPr>
        <w:ind w:left="0" w:right="0" w:firstLine="560"/>
        <w:spacing w:before="450" w:after="450" w:line="312" w:lineRule="auto"/>
      </w:pPr>
      <w:r>
        <w:rPr>
          <w:rFonts w:ascii="宋体" w:hAnsi="宋体" w:eastAsia="宋体" w:cs="宋体"/>
          <w:color w:val="000"/>
          <w:sz w:val="28"/>
          <w:szCs w:val="28"/>
        </w:rPr>
        <w:t xml:space="preserve">　　一百年来，我们党从一开始就为人民而生、因人民而兴，始终把人民放在最高位置。广大党员干部要始终把人民对美好生活的向往作为奋斗目标，把滋养为民服务之情贯穿工作始终，不忘初心、牢记使命主动聚焦人民群众“急难愁盼”问题，扎实开展好“我为群众办实事”实践活动，始终与人民群众想在一起、干在一起，亮出身份、拿出身手、干出身范，把群众大事办成，把群众小事抓细，把群众实事做实，把群众好事做好，让党和政府放心，让人民群众爱戴，持续在乡村振兴、民生保障、社会治理等工作中不负人民，努力实现群众对美好生活的向往。</w:t>
      </w:r>
    </w:p>
    <w:p>
      <w:pPr>
        <w:ind w:left="0" w:right="0" w:firstLine="560"/>
        <w:spacing w:before="450" w:after="450" w:line="312" w:lineRule="auto"/>
      </w:pPr>
      <w:r>
        <w:rPr>
          <w:rFonts w:ascii="宋体" w:hAnsi="宋体" w:eastAsia="宋体" w:cs="宋体"/>
          <w:color w:val="000"/>
          <w:sz w:val="28"/>
          <w:szCs w:val="28"/>
        </w:rPr>
        <w:t xml:space="preserve">　　从“建党精神”中汲取营养，淬炼“勇往直前”的拼搏品格</w:t>
      </w:r>
    </w:p>
    <w:p>
      <w:pPr>
        <w:ind w:left="0" w:right="0" w:firstLine="560"/>
        <w:spacing w:before="450" w:after="450" w:line="312" w:lineRule="auto"/>
      </w:pPr>
      <w:r>
        <w:rPr>
          <w:rFonts w:ascii="宋体" w:hAnsi="宋体" w:eastAsia="宋体" w:cs="宋体"/>
          <w:color w:val="000"/>
          <w:sz w:val="28"/>
          <w:szCs w:val="28"/>
        </w:rPr>
        <w:t xml:space="preserve">　　广大党员干部要以学增智、以学促干，勤勉敬业，不断提升工作“硬核”本领，做到担当作为“有其力”。要把寻常工作做成超常、把普通工作做成精品，在为群众办实事中积极寻求工作突破口，找准主攻方向，敢于“破”、勇于“立”、善于“解”，迎着困难上、奔着问题去，勇于“炸碉堡”、敢啃“硬骨头”，把群众的痛点、堵点、风险点变成工作创新的闪光点，把“争第一、创唯一”作为目标追求，以“生命不止、奋斗不息”的精神，勇往直前、无畏挫折，永葆担当本色，以“艰险拿来足踩平”的斗争精神、“不破楼兰终不还”的顽强意志、“功成必定有我”的奋斗情怀，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从“建党精神”中汲取营养，砥砺“清正廉洁”的自律品格</w:t>
      </w:r>
    </w:p>
    <w:p>
      <w:pPr>
        <w:ind w:left="0" w:right="0" w:firstLine="560"/>
        <w:spacing w:before="450" w:after="450" w:line="312" w:lineRule="auto"/>
      </w:pPr>
      <w:r>
        <w:rPr>
          <w:rFonts w:ascii="宋体" w:hAnsi="宋体" w:eastAsia="宋体" w:cs="宋体"/>
          <w:color w:val="000"/>
          <w:sz w:val="28"/>
          <w:szCs w:val="28"/>
        </w:rPr>
        <w:t xml:space="preserve">　　广大党员干部要不断锤炼党性，带头守住清廉底线，始终把纪律和规矩挺在前，时刻以“祸患常积于忽微”之心对待小事、小节、小利，时刻把党规党纪作为自身成长的“护身符”，始终坚持“清白”做事、“明白”做人。做到心有所戒、行有所止，修身律己、慎终如始。在工作上不打“官腔”，不摆“官架”，不能刻意追求“处处留痕”，干点事就拉横幅、拍照片、录视频，浪费人力物力。始终在思想上常自警，生活上多自重，净化社交圈生活圈朋友圈，始终把法律、纪律、制度、规矩、道德的戒尺牢记在心，常怀敬畏之心、常思贪欲之害、常怀律己之心，自觉抵制歪风邪气，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　　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第六篇: 讲党课发言稿20_年</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间镌刻不朽，当历史的时针指向21世纪的第三个十年，新时代中国将全面建成小康社会，实现第一个百年奋斗目标，这无论是在中华民族发展史上，还是人类发展史上，这都将是具有里程碑意义的一年，同时20_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　&gt;　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　　当前我们正处在全面建成小康社会的攻坚期，能否充分激发党员干部理想信念力量，对我们来说是一场前所未有的大考。20_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　　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　　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　　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　　&gt;二、为民是用权的“根本”，要心中有民、心系群众，在服务为民上树标杆、做表率。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　　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　　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　　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　　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&gt;　　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　　“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　　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　　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　　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　　今天借此机会，就讲这么多。最后，祝同志们身体健康、工作顺利！谢谢大家！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　　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 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&gt;　　一、领会精神，全面从严治党</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&gt;　　二、惩防并举，坚守纪律底线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&gt;　　三、知行合一，培养高尚情操</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第九篇: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第十一篇: 讲党课发言稿20_年</w:t>
      </w:r>
    </w:p>
    <w:p>
      <w:pPr>
        <w:ind w:left="0" w:right="0" w:firstLine="560"/>
        <w:spacing w:before="450" w:after="450" w:line="312" w:lineRule="auto"/>
      </w:pPr>
      <w:r>
        <w:rPr>
          <w:rFonts w:ascii="宋体" w:hAnsi="宋体" w:eastAsia="宋体" w:cs="宋体"/>
          <w:color w:val="000"/>
          <w:sz w:val="28"/>
          <w:szCs w:val="28"/>
        </w:rPr>
        <w:t xml:space="preserve">　　开展这次主题教育，是用思想武装全党的迫切需要，是推进新时代党的建设的迫切需要，是保持党同人民群众血肉联系的迫切需要，是实现党的_确定的目标任务的迫切需要。广大党员要提升政治站位，从党和国家事业发展全局出发，深刻认识到开展这次主题教育，是以同志为核心的党中央统揽伟大斗争、伟大工程、伟大事业、伟大梦想作出的重大部署，对我们党不断进行自我革命、推进伟大社会革命，对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教育引导广大党员干部发扬革命传统和优良作风，发扬斗争精神、担当精神，始终保持永不懈怠的精神状态和一往无前的奋斗姿态，坚持实事求是的思想路线，树立正确政绩观，将力戒形式主义、官僚主义作为主题教育重要内容，真抓实干，转变作风，不负重托、不辱使命，全面提高能力本领，推动全党更加自觉地为实现新时代党的历史使命不懈奋斗，不断夺取伟大斗争新胜利，把党的_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第十三篇: 讲党课发言稿20_年</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第十四篇: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讲党课发言稿20_年</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第十七篇: 讲党课发言稿20_年</w:t>
      </w:r>
    </w:p>
    <w:p>
      <w:pPr>
        <w:ind w:left="0" w:right="0" w:firstLine="560"/>
        <w:spacing w:before="450" w:after="450" w:line="312" w:lineRule="auto"/>
      </w:pPr>
      <w:r>
        <w:rPr>
          <w:rFonts w:ascii="宋体" w:hAnsi="宋体" w:eastAsia="宋体" w:cs="宋体"/>
          <w:color w:val="000"/>
          <w:sz w:val="28"/>
          <w:szCs w:val="28"/>
        </w:rPr>
        <w:t xml:space="preserve">　　_在_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第十八篇: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2025-06-17T08:24:14+08:00</dcterms:created>
  <dcterms:modified xsi:type="dcterms:W3CDTF">2025-06-17T08:24:14+08:00</dcterms:modified>
</cp:coreProperties>
</file>

<file path=docProps/custom.xml><?xml version="1.0" encoding="utf-8"?>
<Properties xmlns="http://schemas.openxmlformats.org/officeDocument/2006/custom-properties" xmlns:vt="http://schemas.openxmlformats.org/officeDocument/2006/docPropsVTypes"/>
</file>