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受资助大学生家长感谢发言稿</w:t>
      </w:r>
      <w:bookmarkEnd w:id="1"/>
    </w:p>
    <w:p>
      <w:pPr>
        <w:jc w:val="center"/>
        <w:spacing w:before="0" w:after="450"/>
      </w:pPr>
      <w:r>
        <w:rPr>
          <w:rFonts w:ascii="Arial" w:hAnsi="Arial" w:eastAsia="Arial" w:cs="Arial"/>
          <w:color w:val="999999"/>
          <w:sz w:val="20"/>
          <w:szCs w:val="20"/>
        </w:rPr>
        <w:t xml:space="preserve">来源：网络  作者：平静如水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受资助大学生家长感谢发言稿3篇家长，一般指父母或者其他监护人或者孩子的长辈。属于监护人或法定代理人的一部分。从一份发言稿中，就能看出你对这次活动或者工作的重视程度，所以，写发言稿可不能马虎。你是否在找正准备撰写“受资助大学生家长感谢发言稿”...</w:t>
      </w:r>
    </w:p>
    <w:p>
      <w:pPr>
        <w:ind w:left="0" w:right="0" w:firstLine="560"/>
        <w:spacing w:before="450" w:after="450" w:line="312" w:lineRule="auto"/>
      </w:pPr>
      <w:r>
        <w:rPr>
          <w:rFonts w:ascii="宋体" w:hAnsi="宋体" w:eastAsia="宋体" w:cs="宋体"/>
          <w:color w:val="000"/>
          <w:sz w:val="28"/>
          <w:szCs w:val="28"/>
        </w:rPr>
        <w:t xml:space="preserve">受资助大学生家长感谢发言稿3篇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从一份发言稿中，就能看出你对这次活动或者工作的重视程度，所以，写发言稿可不能马虎。你是否在找正准备撰写“受资助大学生家长感谢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受资助大学生家长感谢发言稿篇1</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受资助大学生家长感谢发言稿篇2</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2025-06-17T09:54:44+08:00</dcterms:created>
  <dcterms:modified xsi:type="dcterms:W3CDTF">2025-06-17T09:54:44+08:00</dcterms:modified>
</cp:coreProperties>
</file>

<file path=docProps/custom.xml><?xml version="1.0" encoding="utf-8"?>
<Properties xmlns="http://schemas.openxmlformats.org/officeDocument/2006/custom-properties" xmlns:vt="http://schemas.openxmlformats.org/officeDocument/2006/docPropsVTypes"/>
</file>