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最新大学生读书心得(优质15篇)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读书心得篇一《别在吃苦的年纪选择安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《别在吃苦的年纪选择安逸》这本书是令我感触最深的书。可以这么说：如果我是火柴，那么这本书就是一把火，点燃了我学习的动力。</w:t>
      </w:r>
    </w:p>
    <w:p>
      <w:pPr>
        <w:ind w:left="0" w:right="0" w:firstLine="560"/>
        <w:spacing w:before="450" w:after="450" w:line="312" w:lineRule="auto"/>
      </w:pPr>
      <w:r>
        <w:rPr>
          <w:rFonts w:ascii="宋体" w:hAnsi="宋体" w:eastAsia="宋体" w:cs="宋体"/>
          <w:color w:val="000"/>
          <w:sz w:val="28"/>
          <w:szCs w:val="28"/>
        </w:rPr>
        <w:t xml:space="preserve">这本书中我感触最深的，莫过于改变我学业的那一篇短短的文字。文中讲述了一只熊和一只兔子，只是因为没储食，只好边忍受寒冷边寻食。看到这儿，我愣了一会儿，不禁想起了自己。我曾经也是如此，妄想能够一步登天，觉得自己拥有与常人不同的超凡天赋，然后不劳而获。</w:t>
      </w:r>
    </w:p>
    <w:p>
      <w:pPr>
        <w:ind w:left="0" w:right="0" w:firstLine="560"/>
        <w:spacing w:before="450" w:after="450" w:line="312" w:lineRule="auto"/>
      </w:pPr>
      <w:r>
        <w:rPr>
          <w:rFonts w:ascii="宋体" w:hAnsi="宋体" w:eastAsia="宋体" w:cs="宋体"/>
          <w:color w:val="000"/>
          <w:sz w:val="28"/>
          <w:szCs w:val="28"/>
        </w:rPr>
        <w:t xml:space="preserve">在我四年级的时候，遇到了课本上优秀的好文章，老师想让我们背诵下来，增加知识、开阔视野，写作时也可以借鉴参考。可是，我根本一点儿都不想背，而且还怀着侥幸心理：班上那么多人，如果老师每一个人都要抽背，上课进度岂不是很慢?即使我“胆大”到真的没有背诵，但我时常还会感到不安，每天都提心吊胆，就连平时和小伙伴玩耍也总是分心，甚至觉得心里有一丝惭愧。</w:t>
      </w:r>
    </w:p>
    <w:p>
      <w:pPr>
        <w:ind w:left="0" w:right="0" w:firstLine="560"/>
        <w:spacing w:before="450" w:after="450" w:line="312" w:lineRule="auto"/>
      </w:pPr>
      <w:r>
        <w:rPr>
          <w:rFonts w:ascii="宋体" w:hAnsi="宋体" w:eastAsia="宋体" w:cs="宋体"/>
          <w:color w:val="000"/>
          <w:sz w:val="28"/>
          <w:szCs w:val="28"/>
        </w:rPr>
        <w:t xml:space="preserve">后来，老师让全班一个一个背诵，我心想这下完了，我一个都不会背，有的都没有翻阅过。我感觉我的学习要一落千丈，这时我的脑海中浮现出熊和兔子的经历。我对自己提出了许多问题：我为什么这么讨厌背书、学习呢?学习明明对我有益，我为什么要逃避呢。不!我也要努力学习。只要我每天进步一点点，就能水滴石穿!如今，我已经五年级了，成绩比之前提高了许多。</w:t>
      </w:r>
    </w:p>
    <w:p>
      <w:pPr>
        <w:ind w:left="0" w:right="0" w:firstLine="560"/>
        <w:spacing w:before="450" w:after="450" w:line="312" w:lineRule="auto"/>
      </w:pPr>
      <w:r>
        <w:rPr>
          <w:rFonts w:ascii="宋体" w:hAnsi="宋体" w:eastAsia="宋体" w:cs="宋体"/>
          <w:color w:val="000"/>
          <w:sz w:val="28"/>
          <w:szCs w:val="28"/>
        </w:rPr>
        <w:t xml:space="preserve">读了这个片段，让我真真实实的感到：做什么事都必须要辛勤耕耘，这样才能有收获。珍惜当下的每一寸光阴，把握住“现在”，从改变自己开始!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对于每一个刚进入大学的大一新生来说，难免会感觉到一些的迷惘。因为我们一直以来所追求的目标已经被实现了，所以，一时失去航标的我们显得有点手足无措。于是，在我们刚入学的时候，我的助理班主任就向我推荐了一本书——读大学，究竟读什么〉。他说，看完这本书以后我们的目标会变得明确一些，也可以开始知道自己应该在大学干点什么了。于是，我毫不犹豫地把书买了回来，并且细细地把它品尝了一遍。</w:t>
      </w:r>
    </w:p>
    <w:p>
      <w:pPr>
        <w:ind w:left="0" w:right="0" w:firstLine="560"/>
        <w:spacing w:before="450" w:after="450" w:line="312" w:lineRule="auto"/>
      </w:pPr>
      <w:r>
        <w:rPr>
          <w:rFonts w:ascii="宋体" w:hAnsi="宋体" w:eastAsia="宋体" w:cs="宋体"/>
          <w:color w:val="000"/>
          <w:sz w:val="28"/>
          <w:szCs w:val="28"/>
        </w:rPr>
        <w:t xml:space="preserve">书的封面显得比较朴素，而且如果不是我的助理班主任的强力推荐，我想，我看到它的书名就不会去买它，可能因为这样我就会与一本好书失之交臂。这本书还有一个小标题叫“一名25岁的董事长给大学生的18条忠告”，这个标题给了我这样一个感觉：25岁就做了董事长肯定很了不起了，既然他有意出一本书来特地地给大学生忠告，而且还让我们的助理班主任觉得有必要推荐给我们，那么这些忠告应该句句都是金玉良言了。这就是我对着本书的最初感觉，后来也发现，的却如此。</w:t>
      </w:r>
    </w:p>
    <w:p>
      <w:pPr>
        <w:ind w:left="0" w:right="0" w:firstLine="560"/>
        <w:spacing w:before="450" w:after="450" w:line="312" w:lineRule="auto"/>
      </w:pPr>
      <w:r>
        <w:rPr>
          <w:rFonts w:ascii="宋体" w:hAnsi="宋体" w:eastAsia="宋体" w:cs="宋体"/>
          <w:color w:val="000"/>
          <w:sz w:val="28"/>
          <w:szCs w:val="28"/>
        </w:rPr>
        <w:t xml:space="preserve">这本书比较简要地概括了在大学可能遇到的问题和可能产生的想法，而且作者以一个第三者、过来人的角度比较客观地给了大学生一些忠告，对于其中的一切问题我是有比较深的感触的。综观全书，他让我明白了：在大学要尽早地给自己做好定位和规划，为自己将来的就业作好铺垫工作。下面我来谈谈在读完着本书后几个我比较有感触的问题。</w:t>
      </w:r>
    </w:p>
    <w:p>
      <w:pPr>
        <w:ind w:left="0" w:right="0" w:firstLine="560"/>
        <w:spacing w:before="450" w:after="450" w:line="312" w:lineRule="auto"/>
      </w:pPr>
      <w:r>
        <w:rPr>
          <w:rFonts w:ascii="宋体" w:hAnsi="宋体" w:eastAsia="宋体" w:cs="宋体"/>
          <w:color w:val="000"/>
          <w:sz w:val="28"/>
          <w:szCs w:val="28"/>
        </w:rPr>
        <w:t xml:space="preserve">在书的开始，作者开门见山，向读者们概括的说明“读大学究竟读什么”。首先要学会思考。其实又何止在大学里要学会思考，依我看来，一个不会思考或者一个自以为会思考的人是绝对不会获得成功的。我很赞同作者的一句话“一个经过独立思考而坚持错误观点的人比一个不假思索而接受正确观点的人更值得肯定，因为前者的人格才是独立的，独立的人格理应比一切都更重要”。我们已经被迫接受了十二年的填鸭式教育，已经不知道被剥夺了多少独立思考的空间，现在我们来到了大学，虽然还不能说我们完全脱离了那种教育模式，但最少在大学里，我们多了独立思考的空间和时间。如果我们没有抓住这样的机会让自己成为一个思想深刻的人，那么我觉得，我们就没有资格称得上是一个真正的大学生。那么怎样才能成为一个思想深刻的人呢？我觉得第一，我们要多看有思想深度的书；第二，将自己的思想植根与现实的土壤。按作者的话来说，就是要在“与柏拉图为友、与亚里士多德为友”的同时，还应该与社会现实为友。我们要博览群书，充分利用好大学图书馆这个优良的资源。而且我们看书的时候不要只局限与本身自己的专业，要多看一些其它方面的书，尽量地去拓宽自己的知识面，这样对于我们将来就业也是有好处的。另外，我们要见微知著。每天都有很多小事从我们的身边悄悄溜走，可是，只要你善于思考身边的这些看上去毫无意义的小事，你会发现，生活就是一本最好的教科书。</w:t>
      </w:r>
    </w:p>
    <w:p>
      <w:pPr>
        <w:ind w:left="0" w:right="0" w:firstLine="560"/>
        <w:spacing w:before="450" w:after="450" w:line="312" w:lineRule="auto"/>
      </w:pPr>
      <w:r>
        <w:rPr>
          <w:rFonts w:ascii="宋体" w:hAnsi="宋体" w:eastAsia="宋体" w:cs="宋体"/>
          <w:color w:val="000"/>
          <w:sz w:val="28"/>
          <w:szCs w:val="28"/>
        </w:rPr>
        <w:t xml:space="preserve">在书中，作者还提到了人生规划的问题。作者认为，每个人毕业以后大致有这么三条路可走：仕途，商界，学术。作者让我明白了，一个成功的人生应该有及时的定位和深思熟虑的规划。首先，我们要充分地认识自己，了解自己的性格和长短处。然后根据自己的兴趣并且结合实际情况为自己选择一条合适自己的光明路。最后，我们就应该利用大学四年的时间培养自己的能里。想做官的就要培养自己有审时度势的能力，要能察言观色、见微知著，否则在官场恐怕很难做出一些不适当的判断。做学术的就应该有开放的胸怀、容忍的气度、自由探索的精神、追求真理的执着、秉持理想的坚持不懈。在商场打拼的就应该有灵活多变的思维和善于抓住机会的能力，而且要有足够的勤奋，努力就会有结果，但不一定是好结果。</w:t>
      </w:r>
    </w:p>
    <w:p>
      <w:pPr>
        <w:ind w:left="0" w:right="0" w:firstLine="560"/>
        <w:spacing w:before="450" w:after="450" w:line="312" w:lineRule="auto"/>
      </w:pPr>
      <w:r>
        <w:rPr>
          <w:rFonts w:ascii="宋体" w:hAnsi="宋体" w:eastAsia="宋体" w:cs="宋体"/>
          <w:color w:val="000"/>
          <w:sz w:val="28"/>
          <w:szCs w:val="28"/>
        </w:rPr>
        <w:t xml:space="preserve">最后，我还想在提一个问题，那就是作者提到的“做事不如做人，人脉决定成败”。我也深深地体会到，在当今社会，特别是我们处身的这个具有中国特色的社会，人际关系真的可以关系到我们的成败。马克思都说了“人是社会关系的总和”，也就是说，任何人都是生活在社会关系之中的，正式错综复杂的社会关系才让人成其为人。那么我们怎样才能搞好自己的人际关系呢？首先，我们当然要提高自己本身的素质，没有人愿意与一个素质低下的人交往。其次，我们要主动跟别人去交往，搞人际关系我们不能长期处于被动的状态，这样是不可能有很好的人际关系的。再次，我们要懂得维护好自己的人际关系，朋友交上了以后，如果日后缺乏联系是很难维持下去的，一旦失去，也许我们当时只是觉得少了个朋友，但可能到了以后，我们可能会因为这样而少了依次成功的机会。我们在平时建立起来的人际关系，到了我们工作上或者我们需要用到它们的时候，它们就会变成一种资源，而且是一种难得的资源——人脉资源。在竞争激烈的今天，人脉可能是一条让你走向成功的一条捷径。</w:t>
      </w:r>
    </w:p>
    <w:p>
      <w:pPr>
        <w:ind w:left="0" w:right="0" w:firstLine="560"/>
        <w:spacing w:before="450" w:after="450" w:line="312" w:lineRule="auto"/>
      </w:pPr>
      <w:r>
        <w:rPr>
          <w:rFonts w:ascii="宋体" w:hAnsi="宋体" w:eastAsia="宋体" w:cs="宋体"/>
          <w:color w:val="000"/>
          <w:sz w:val="28"/>
          <w:szCs w:val="28"/>
        </w:rPr>
        <w:t xml:space="preserve">能够在读大学之初就读到这本书我觉得是一种幸运，它可以让我少走许多弯路，让我在有限的时间里多做一些“有效”的事情。真的，这本书让我受益匪浅！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在一位长者的推荐下，我花了近一周多的时间认真看了《世界是平的》这本书。可是老实说，有些地方是囫囵吞枣，有些地方干脆根本看不懂。但这并不妨碍我从这本书中获得许多关于经济全球化的认识。我敢说，如果让我们去看一些经济全球化的理论书籍，不是看不懂，肯定就是看不下去。这本书让你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在我看来，他是一个带有浓厚国际记者背景的作家，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三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我对经济全球化的理解来源于传统的马克思的政治经济学，就像我们大多数人了解费尔巴哈和黑格尔是从认识马克思恩格斯和列宁开始的一样，但这一点并不妨碍我对马克思的政治经济学的认同感。按照马克思的理论，推动人类历史向前发展的决定因素是生产力，生产力中最重要的因素是科学技术，而我们平常眼见最多的东西--形形色色的经济现象，社会现象，乃至文化现象和生活方式均来源于和决定于我们肉眼看不见摸不着的生产力和科学技术。所以从这一点来说，是人类的智慧，是科技造就了过去、今日和未来。在原始社会，一切愚昧和礼貌均产生和决定于生产力和科学技术，直到今日也是如此。尽管他的表现方式千差万别或者说今非昔比，但人类社会向前发展的规律并没有改变，经济全球化同样如此99.。以互联网为核心的科学技术的发展使我们人与人之间的距离感和时空感消失了。我们甚至能常常感到和布什或者是内贾德坐在同一条板凳上。这就是技术，把这个世界紧紧联系在了一齐。</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寒假是一个充实自我的好机会，而阅读则是最有效的选择。所以，从推荐的阅读书目中我选择了美国专栏作家托马斯弗里德曼所写的《世界是平的》。花了3天读完此书，我感觉我对书中的很多观点是由衷的赞同和佩服的。可是老实说，有些地方确实是囫囵吞枣，有些地方干脆根本没看或是看不懂。但这并不妨碍我从这本书中获得许多关于经济全球化的认识。我敢说，如果让我们去看一些经济全球化的理论书籍，不是看不懂，就是肯定看不下去。而这本书至少能够让我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不得不说，在读过这本书后，我确实的认识到，这本书并不是一本很严谨的经济学类的书籍。作者托马斯弗里德曼用几近煽情的手法和大胆的想象来解读全球化，确实带给人们耳目一新的感觉，有点像在看电影，也有点像在读一篇扣人心弦的悬疑小说。这也解释了为何这本书是如此的畅销海内外，通俗易懂的语言，众人皆知的事例，以及所有人都必须正视的热点问题，促成了这本书的成功。但即使是这样，我们也不得不说《世界是平的》的的确确是一本好书，一本值得所有人都拿起一读的好书。</w:t>
      </w:r>
    </w:p>
    <w:p>
      <w:pPr>
        <w:ind w:left="0" w:right="0" w:firstLine="560"/>
        <w:spacing w:before="450" w:after="450" w:line="312" w:lineRule="auto"/>
      </w:pPr>
      <w:r>
        <w:rPr>
          <w:rFonts w:ascii="宋体" w:hAnsi="宋体" w:eastAsia="宋体" w:cs="宋体"/>
          <w:color w:val="000"/>
          <w:sz w:val="28"/>
          <w:szCs w:val="28"/>
        </w:rPr>
        <w:t xml:space="preserve">当然，也并非是所有的观点或是资料都让我惊叹或是赞同。</w:t>
      </w:r>
    </w:p>
    <w:p>
      <w:pPr>
        <w:ind w:left="0" w:right="0" w:firstLine="560"/>
        <w:spacing w:before="450" w:after="450" w:line="312" w:lineRule="auto"/>
      </w:pPr>
      <w:r>
        <w:rPr>
          <w:rFonts w:ascii="宋体" w:hAnsi="宋体" w:eastAsia="宋体" w:cs="宋体"/>
          <w:color w:val="000"/>
          <w:sz w:val="28"/>
          <w:szCs w:val="28"/>
        </w:rPr>
        <w:t xml:space="preserve">时代是迅速发展的，人们的思想也随之迅速地改变着。假如我能够再早出生10年的话，也许我会像作者在书中所写的那样，同他一齐为这个世界开始变得平坦而惊讶万分，但当我开始认识这个世界时，internet和电脑的应用已经普及到了我们的日常生活和学习之中，所以，对于书中所记述的“在我的睡梦中”的部分资料，我仅有些许的惊叹而以，惊叹于这个世界变平的速度是如此之快，毕竟我明白，这个世界已经因为网络的存在而变小。</w:t>
      </w:r>
    </w:p>
    <w:p>
      <w:pPr>
        <w:ind w:left="0" w:right="0" w:firstLine="560"/>
        <w:spacing w:before="450" w:after="450" w:line="312" w:lineRule="auto"/>
      </w:pPr>
      <w:r>
        <w:rPr>
          <w:rFonts w:ascii="宋体" w:hAnsi="宋体" w:eastAsia="宋体" w:cs="宋体"/>
          <w:color w:val="000"/>
          <w:sz w:val="28"/>
          <w:szCs w:val="28"/>
        </w:rPr>
        <w:t xml:space="preserve">从对internet的初步接触到运用自如，每一天我们都在与这个我们所生活的世界接触，每一天我们都从世界的各个角落获得无数的信息，虽然我并没有准确的认识到这个世界已经变平了，但我们至少不是被蒙住了眼睛。作为一个中国的学生，竞争是巨大的，这点毋庸置疑。而全球化能带给我们的――至少是中国学生的――只可是是更大的竞争而矣。就像书中“静悄悄的危机”中所谈到的，世界存在着教育的差距，无论是从思想上还是方法上。中国是一个人口大国，必然，在学习的竞争上中国也是数一数二的。而作者在书中的观点仅仅是从他作为一个美国人的角度而已，并非是从全局的观点。我想这也是这本书的遗憾吧，但不可否认书中的观点是值得我们借鉴和警惕的。有则改之，无则加勉。</w:t>
      </w:r>
    </w:p>
    <w:p>
      <w:pPr>
        <w:ind w:left="0" w:right="0" w:firstLine="560"/>
        <w:spacing w:before="450" w:after="450" w:line="312" w:lineRule="auto"/>
      </w:pPr>
      <w:r>
        <w:rPr>
          <w:rFonts w:ascii="宋体" w:hAnsi="宋体" w:eastAsia="宋体" w:cs="宋体"/>
          <w:color w:val="000"/>
          <w:sz w:val="28"/>
          <w:szCs w:val="28"/>
        </w:rPr>
        <w:t xml:space="preserve">弗里德曼认为，我们正处在全球化的3.0版，将我们带入这个新时期的动力既有地缘政治的因素，也有技术方面的提高以及在此基础之上的生产创新模式。在这个时代，竞争的平台已经被推平，这就是“世界是平的”的含义。对作者的这些观点我读后除了赞叹和惊喜没有别的。试看今日之世界没有哪个国家能够免受竞争所带来的冲击，能够不享受因为合作所带来的极大丰厚回报。人与人之间充满了竞争与合作，因为竞争与合作带来了整个世界的变化，促进了人类礼貌的进化和传播。能够说缺少了竞争就没有创新，同样缺少了合作是创新与发展的巨大障碍，为了我们这个世界的共同提高和发展，为了我们这个民族的`强大和繁荣我们都应当加强竞争与合作的步伐。所以作者的观点是极其提高和新颖的，是世界人民的共同呼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2025-05-02T15:42:47+08:00</dcterms:created>
  <dcterms:modified xsi:type="dcterms:W3CDTF">2025-05-02T15:42:47+08:00</dcterms:modified>
</cp:coreProperties>
</file>

<file path=docProps/custom.xml><?xml version="1.0" encoding="utf-8"?>
<Properties xmlns="http://schemas.openxmlformats.org/officeDocument/2006/custom-properties" xmlns:vt="http://schemas.openxmlformats.org/officeDocument/2006/docPropsVTypes"/>
</file>