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最新参观电厂心得体会(通用10篇)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参观电厂心得体会篇一进入黔西电厂厂区，给我的感受不是进入了生产车间，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w:t>
      </w:r>
    </w:p>
    <w:p>
      <w:pPr>
        <w:ind w:left="0" w:right="0" w:firstLine="560"/>
        <w:spacing w:before="450" w:after="450" w:line="312" w:lineRule="auto"/>
      </w:pPr>
      <w:r>
        <w:rPr>
          <w:rFonts w:ascii="宋体" w:hAnsi="宋体" w:eastAsia="宋体" w:cs="宋体"/>
          <w:color w:val="000"/>
          <w:sz w:val="28"/>
          <w:szCs w:val="28"/>
        </w:rPr>
        <w:t xml:space="preserve">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2014年6月16日。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w:t>
      </w:r>
    </w:p>
    <w:p>
      <w:pPr>
        <w:ind w:left="0" w:right="0" w:firstLine="560"/>
        <w:spacing w:before="450" w:after="450" w:line="312" w:lineRule="auto"/>
      </w:pPr>
      <w:r>
        <w:rPr>
          <w:rFonts w:ascii="宋体" w:hAnsi="宋体" w:eastAsia="宋体" w:cs="宋体"/>
          <w:color w:val="000"/>
          <w:sz w:val="28"/>
          <w:szCs w:val="28"/>
        </w:rPr>
        <w:t xml:space="preserve">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w:t>
      </w:r>
    </w:p>
    <w:p>
      <w:pPr>
        <w:ind w:left="0" w:right="0" w:firstLine="560"/>
        <w:spacing w:before="450" w:after="450" w:line="312" w:lineRule="auto"/>
      </w:pPr>
      <w:r>
        <w:rPr>
          <w:rFonts w:ascii="宋体" w:hAnsi="宋体" w:eastAsia="宋体" w:cs="宋体"/>
          <w:color w:val="000"/>
          <w:sz w:val="28"/>
          <w:szCs w:val="28"/>
        </w:rPr>
        <w:t xml:space="preserve">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2014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通过6s的管理，提升了企业的形象、良好的环境、高品位的行为规范，给人的感觉就是作次序清晰、条理规范、通俗易懂。工作人员告诉我自公司推行6s以来，不仅消除员工在工作中的不安全行为，防止马虎行事，而且公司的安全生产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2014年09月11日。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着下，参观人员来到了钳工比赛现场，只见参赛选手全神贯注地进展着自已的工程，旁边的评委也在认真点评着。随即进入资料(material)室、生产现场参观，通过与工作人员进展细致的沟通与交流，除了了解火电厂生产流程外，火电厂管理人员在现场管理上也给我们提供了不少珍贵的.经历。譬如现场设备巡视记录，在我们传统的水电厂现场记录只说明了该设备已巡查，而未象火电厂明确规定该被巡查设备有明显参数、标准，巡查人员巡查时须查明现状与标准是否有差异，如有差异须分析出原因，查出原因后由检修人员进展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展一次民主例会，由班长组织当班人员，对本班运行过程中的薄弱环节进展民主发言，最后由班长组织讨论，总结出解决方法后记录在案。能在本班处理那么在本班处理，不能在本班处理那么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展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开展的今天，我们小水电主要管理人员具有粗放管理通病的国有企业，在工作的严谨、精细上均尚有欠缺。在未来的水电生产管理工作中，我们将以黔西火电厂类似的老大哥单位为典范，除在工程建立、设备设施整改正程中将硬件设施标准化建立处，在管理制度、鼓励机制、行为标准方面也应积极跟进。以丰富多彩的形式推行先进的管理经历、管理模式。从传统水电管理傻、大、粗的圈子中跳出来，从细节着手、从身边事着手，真正做到水电生产精细化管理，从而适应企业开展，为公司效益最大化作出应有奉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1、管理模式好，营业厅内有多种管理方法。如：每周评星、每月评星、每季度评星。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觉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观了我所居住城市的一家大型电厂。这是一个独特的体验，它让我对电力生产有了更深刻的认识，并且也让我对环境保护和可持续能源产生了更强烈的意识。在这次参观中，我见证了电厂是如何产生电力，如何进行净化和处理废气和废水，并且了解了电厂对周边社区的影响。这次参观是一次难得的机会，让我对电力产业有了全新的认识和体会。</w:t>
      </w:r>
    </w:p>
    <w:p>
      <w:pPr>
        <w:ind w:left="0" w:right="0" w:firstLine="560"/>
        <w:spacing w:before="450" w:after="450" w:line="312" w:lineRule="auto"/>
      </w:pPr>
      <w:r>
        <w:rPr>
          <w:rFonts w:ascii="宋体" w:hAnsi="宋体" w:eastAsia="宋体" w:cs="宋体"/>
          <w:color w:val="000"/>
          <w:sz w:val="28"/>
          <w:szCs w:val="28"/>
        </w:rPr>
        <w:t xml:space="preserve">第二段：电力生产过程的了解（200字）。</w:t>
      </w:r>
    </w:p>
    <w:p>
      <w:pPr>
        <w:ind w:left="0" w:right="0" w:firstLine="560"/>
        <w:spacing w:before="450" w:after="450" w:line="312" w:lineRule="auto"/>
      </w:pPr>
      <w:r>
        <w:rPr>
          <w:rFonts w:ascii="宋体" w:hAnsi="宋体" w:eastAsia="宋体" w:cs="宋体"/>
          <w:color w:val="000"/>
          <w:sz w:val="28"/>
          <w:szCs w:val="28"/>
        </w:rPr>
        <w:t xml:space="preserve">参观中，我了解到电厂的发电过程其实是相当复杂和科技化的。首先，电厂利用天然气、煤炭、核能等能源来产生热量，然后使用这些热量产生蒸汽，最后通过蒸汽驱动涡轮机转动发电机，产生电能。这样的过程既需要大量的设备和设施，也需要高度的操作和维护技术。参观中，我看到了高耸入云的烟囱、龙卷风般旋转的涡轮机，以及各种计量、监测和控制设备。这些设施和技术的运作，让我感受到电厂发电的庞大工程和科学性。</w:t>
      </w:r>
    </w:p>
    <w:p>
      <w:pPr>
        <w:ind w:left="0" w:right="0" w:firstLine="560"/>
        <w:spacing w:before="450" w:after="450" w:line="312" w:lineRule="auto"/>
      </w:pPr>
      <w:r>
        <w:rPr>
          <w:rFonts w:ascii="宋体" w:hAnsi="宋体" w:eastAsia="宋体" w:cs="宋体"/>
          <w:color w:val="000"/>
          <w:sz w:val="28"/>
          <w:szCs w:val="28"/>
        </w:rPr>
        <w:t xml:space="preserve">第三段：环境保护的实践（200字）。</w:t>
      </w:r>
    </w:p>
    <w:p>
      <w:pPr>
        <w:ind w:left="0" w:right="0" w:firstLine="560"/>
        <w:spacing w:before="450" w:after="450" w:line="312" w:lineRule="auto"/>
      </w:pPr>
      <w:r>
        <w:rPr>
          <w:rFonts w:ascii="宋体" w:hAnsi="宋体" w:eastAsia="宋体" w:cs="宋体"/>
          <w:color w:val="000"/>
          <w:sz w:val="28"/>
          <w:szCs w:val="28"/>
        </w:rPr>
        <w:t xml:space="preserve">参观电厂还让我对环境保护有了更加深入的认识。电厂作为能源供应的重要来源，不仅需要满足能源需求，还需要尽力减少对环境的影响。在电厂参观中，我看到了废气处理和废水处理设备。电厂采取了先进的脱硝、脱硫等技术，能够有效减少废气产生的二氧化硫和氮氧化物的排放。同时，废水处理设备也能将废水中的有害物质进行有效去除，减少对周边水体的污染。电厂在环境保护方面的努力，让我对电力产业的环境责任有了更多的认识。</w:t>
      </w:r>
    </w:p>
    <w:p>
      <w:pPr>
        <w:ind w:left="0" w:right="0" w:firstLine="560"/>
        <w:spacing w:before="450" w:after="450" w:line="312" w:lineRule="auto"/>
      </w:pPr>
      <w:r>
        <w:rPr>
          <w:rFonts w:ascii="宋体" w:hAnsi="宋体" w:eastAsia="宋体" w:cs="宋体"/>
          <w:color w:val="000"/>
          <w:sz w:val="28"/>
          <w:szCs w:val="28"/>
        </w:rPr>
        <w:t xml:space="preserve">第四段：对可持续能源的思考（200字）。</w:t>
      </w:r>
    </w:p>
    <w:p>
      <w:pPr>
        <w:ind w:left="0" w:right="0" w:firstLine="560"/>
        <w:spacing w:before="450" w:after="450" w:line="312" w:lineRule="auto"/>
      </w:pPr>
      <w:r>
        <w:rPr>
          <w:rFonts w:ascii="宋体" w:hAnsi="宋体" w:eastAsia="宋体" w:cs="宋体"/>
          <w:color w:val="000"/>
          <w:sz w:val="28"/>
          <w:szCs w:val="28"/>
        </w:rPr>
        <w:t xml:space="preserve">参观电厂还让我对可持续能源产生了更强烈的意识。虽然传统的能源供应方式仍然是电厂的主要选择，但我了解到电厂也在积极寻求可持续能源的替代。例如，电厂在充分利用太阳能和风能这类可再生能源上进行了尝试。这让我想到，我们每个人也应该积极参与到可持续能源的推广和使用中，比如，利用太阳能发电、减少用电浪费等。参观电厂后，我对可持续能源的重要性有了更深刻的认识，并且决心在日常生活中积极践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电厂参观，我深刻体会到电力产业的庞大和科学，以及环境保护和可持续能源的重要性。电厂应该不断努力减少对环境的影响，并积极探索可持续能源的发展。而每个人也应该在日常生活中意识到节约能源的重要性，并支持和使用可持续能源。我相信，只有在大家共同努力下，电力产业才能更好地为社会和环境做出贡献。参观电厂是一次宝贵的学习经历，让我对电力产业和环境保护有了更深入的了解。我希望未来还有更多的机会，能够参观更多不同类型的电厂，从而拓宽我的视野，加深对电力产业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2025-06-18T00:59:17+08:00</dcterms:created>
  <dcterms:modified xsi:type="dcterms:W3CDTF">2025-06-18T00:59:17+08:00</dcterms:modified>
</cp:coreProperties>
</file>

<file path=docProps/custom.xml><?xml version="1.0" encoding="utf-8"?>
<Properties xmlns="http://schemas.openxmlformats.org/officeDocument/2006/custom-properties" xmlns:vt="http://schemas.openxmlformats.org/officeDocument/2006/docPropsVTypes"/>
</file>