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最新电子劳动合同下载不了 劳动合同电子版下载(优秀11篇)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电子劳动合同下载不了篇一</w:t>
      </w:r>
    </w:p>
    <w:p>
      <w:pPr>
        <w:ind w:left="0" w:right="0" w:firstLine="560"/>
        <w:spacing w:before="450" w:after="450" w:line="312" w:lineRule="auto"/>
      </w:pPr>
      <w:r>
        <w:rPr>
          <w:rFonts w:ascii="宋体" w:hAnsi="宋体" w:eastAsia="宋体" w:cs="宋体"/>
          <w:color w:val="000"/>
          <w:sz w:val="28"/>
          <w:szCs w:val="28"/>
        </w:rPr>
        <w:t xml:space="preserve">关于劳动合同没有盖章是否就没有法律效用问题，我们可以从几个方面进行分析。 第一， 完整的合同形式应该是在签订合同的具体内容条款以后，双方要盖章签字。</w:t>
      </w:r>
    </w:p>
    <w:p>
      <w:pPr>
        <w:ind w:left="0" w:right="0" w:firstLine="560"/>
        <w:spacing w:before="450" w:after="450" w:line="312" w:lineRule="auto"/>
      </w:pPr>
      <w:r>
        <w:rPr>
          <w:rFonts w:ascii="宋体" w:hAnsi="宋体" w:eastAsia="宋体" w:cs="宋体"/>
          <w:color w:val="000"/>
          <w:sz w:val="28"/>
          <w:szCs w:val="28"/>
        </w:rPr>
        <w:t xml:space="preserve">一般用人单位一方要在合同上加盖公章：公司行政章、合同章、人力资源章等等；另外如果法人代表不直接签字的情况下，要有负责签订劳动合同的具体承办人员签字。</w:t>
      </w:r>
    </w:p>
    <w:p>
      <w:pPr>
        <w:ind w:left="0" w:right="0" w:firstLine="560"/>
        <w:spacing w:before="450" w:after="450" w:line="312" w:lineRule="auto"/>
      </w:pPr>
      <w:r>
        <w:rPr>
          <w:rFonts w:ascii="宋体" w:hAnsi="宋体" w:eastAsia="宋体" w:cs="宋体"/>
          <w:color w:val="000"/>
          <w:sz w:val="28"/>
          <w:szCs w:val="28"/>
        </w:rPr>
        <w:t xml:space="preserve">劳动者作为劳动合同的另一方，自己对于合同的期限、约定的岗位、以及薪金等内容没有异议以后，自己要亲自签署自己的姓名，以示承诺。没有特殊情况，不能由别人代签。</w:t>
      </w:r>
    </w:p>
    <w:p>
      <w:pPr>
        <w:ind w:left="0" w:right="0" w:firstLine="560"/>
        <w:spacing w:before="450" w:after="450" w:line="312" w:lineRule="auto"/>
      </w:pPr>
      <w:r>
        <w:rPr>
          <w:rFonts w:ascii="宋体" w:hAnsi="宋体" w:eastAsia="宋体" w:cs="宋体"/>
          <w:color w:val="000"/>
          <w:sz w:val="28"/>
          <w:szCs w:val="28"/>
        </w:rPr>
        <w:t xml:space="preserve">劳动合同的成立，是指用人单位与劳动者达成协议而建立劳动合同关系。最一般地表现合同之成立，就是双方在劳动合同上签字。但是劳动合同的成立并不代表着合同生效，比如，应届毕业生的三方协议，只能说明合同成立，只有学生毕业以后，到达工作岗位，与单位签订了劳动合同，合同才发生效力。</w:t>
      </w:r>
    </w:p>
    <w:p>
      <w:pPr>
        <w:ind w:left="0" w:right="0" w:firstLine="560"/>
        <w:spacing w:before="450" w:after="450" w:line="312" w:lineRule="auto"/>
      </w:pPr>
      <w:r>
        <w:rPr>
          <w:rFonts w:ascii="宋体" w:hAnsi="宋体" w:eastAsia="宋体" w:cs="宋体"/>
          <w:color w:val="000"/>
          <w:sz w:val="28"/>
          <w:szCs w:val="28"/>
        </w:rPr>
        <w:t xml:space="preserve">劳动合同的生效，是指具备有效要件的劳动合同按其意思表示的内容产生了法律效力，此时这份劳动合同的内容才在法律上产生效力，劳动关系也自合同生效时建立。</w:t>
      </w:r>
    </w:p>
    <w:p>
      <w:pPr>
        <w:ind w:left="0" w:right="0" w:firstLine="560"/>
        <w:spacing w:before="450" w:after="450" w:line="312" w:lineRule="auto"/>
      </w:pPr>
      <w:r>
        <w:rPr>
          <w:rFonts w:ascii="宋体" w:hAnsi="宋体" w:eastAsia="宋体" w:cs="宋体"/>
          <w:color w:val="000"/>
          <w:sz w:val="28"/>
          <w:szCs w:val="28"/>
        </w:rPr>
        <w:t xml:space="preserve">劳动合同应该符合下面三个条件：</w:t>
      </w:r>
    </w:p>
    <w:p>
      <w:pPr>
        <w:ind w:left="0" w:right="0" w:firstLine="560"/>
        <w:spacing w:before="450" w:after="450" w:line="312" w:lineRule="auto"/>
      </w:pPr>
      <w:r>
        <w:rPr>
          <w:rFonts w:ascii="宋体" w:hAnsi="宋体" w:eastAsia="宋体" w:cs="宋体"/>
          <w:color w:val="000"/>
          <w:sz w:val="28"/>
          <w:szCs w:val="28"/>
        </w:rPr>
        <w:t xml:space="preserve">一、订立劳动合同的双方必须是具有相应的行为能力。行为能力是签订合同的任何一方必须有法律上认可的签订劳动合同的资格。通常，年满16周岁、精神正常的人是具有签订劳动合同的行为能力的。</w:t>
      </w:r>
    </w:p>
    <w:p>
      <w:pPr>
        <w:ind w:left="0" w:right="0" w:firstLine="560"/>
        <w:spacing w:before="450" w:after="450" w:line="312" w:lineRule="auto"/>
      </w:pPr>
      <w:r>
        <w:rPr>
          <w:rFonts w:ascii="宋体" w:hAnsi="宋体" w:eastAsia="宋体" w:cs="宋体"/>
          <w:color w:val="000"/>
          <w:sz w:val="28"/>
          <w:szCs w:val="28"/>
        </w:rPr>
        <w:t xml:space="preserve">二、订立劳动合同的双方必须意思表示真实。任何一方采用欺诈、胁迫等手段与另一方签订的劳动合同是无效的。当然由于法律上“谁主张，谁举证”的仲裁诉讼的证据制度，如果劳动合同一方要提出自己是因欺诈、胁迫而签订合同，那他就必须举出充分的证据来。</w:t>
      </w:r>
    </w:p>
    <w:p>
      <w:pPr>
        <w:ind w:left="0" w:right="0" w:firstLine="560"/>
        <w:spacing w:before="450" w:after="450" w:line="312" w:lineRule="auto"/>
      </w:pPr>
      <w:r>
        <w:rPr>
          <w:rFonts w:ascii="宋体" w:hAnsi="宋体" w:eastAsia="宋体" w:cs="宋体"/>
          <w:color w:val="000"/>
          <w:sz w:val="28"/>
          <w:szCs w:val="28"/>
        </w:rPr>
        <w:t xml:space="preserve">律师：《民事诉讼法》第63条规定的证据种类分为八类，其中第5项明确规定“电子数据”系证据之一种。可见，数据电子文本一类的内容与纸质书面材料，只要经查证属实，具有同样的证据效力。《合同法》第37条规定：采用合同书形式订立合同，在签字或者盖章之前，当事人一方已经履行主要义务，对方接受的，该合同成立。依据上述法律规定，当事人双方所订立的合同虽未签字盖章，但只要一方已经履行了主要义务，对方接受的，该合同则成立并生效。根据你的案情叙述，双方之间的电子文本劳动合同不仅经过了双方平等协商，在充分协商的基础上达成一致，而且公司一方按合同约定履行了按月向你支付工资、绩效奖金等主要合同义务，你也同样按约定从事酒类销售工作。双方之间的电子文本劳动合同虽未签字，但已经全面实际履行，应视为双方已经签订了书面劳动合同。因此，你申请劳动仲裁是不会得到法律的支持。</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电子劳动合同下载不了篇二</w:t>
      </w:r>
    </w:p>
    <w:p>
      <w:pPr>
        <w:ind w:left="0" w:right="0" w:firstLine="560"/>
        <w:spacing w:before="450" w:after="450" w:line="312" w:lineRule="auto"/>
      </w:pPr>
      <w:r>
        <w:rPr>
          <w:rFonts w:ascii="宋体" w:hAnsi="宋体" w:eastAsia="宋体" w:cs="宋体"/>
          <w:color w:val="000"/>
          <w:sz w:val="28"/>
          <w:szCs w:val="28"/>
        </w:rPr>
        <w:t xml:space="preserve">2、 填写新员工情况登记表并签字确认。要求越详细越好，包括家庭住址、家庭成员、联系方式等内容，有什么项目都填上。</w:t>
      </w:r>
    </w:p>
    <w:p>
      <w:pPr>
        <w:ind w:left="0" w:right="0" w:firstLine="560"/>
        <w:spacing w:before="450" w:after="450" w:line="312" w:lineRule="auto"/>
      </w:pPr>
      <w:r>
        <w:rPr>
          <w:rFonts w:ascii="宋体" w:hAnsi="宋体" w:eastAsia="宋体" w:cs="宋体"/>
          <w:color w:val="000"/>
          <w:sz w:val="28"/>
          <w:szCs w:val="28"/>
        </w:rPr>
        <w:t xml:space="preserve">3、 由用人部门负责人及人事部门等相关人员对该新人进行面试，并在入职表上签字确认。</w:t>
      </w:r>
    </w:p>
    <w:p>
      <w:pPr>
        <w:ind w:left="0" w:right="0" w:firstLine="560"/>
        <w:spacing w:before="450" w:after="450" w:line="312" w:lineRule="auto"/>
      </w:pPr>
      <w:r>
        <w:rPr>
          <w:rFonts w:ascii="宋体" w:hAnsi="宋体" w:eastAsia="宋体" w:cs="宋体"/>
          <w:color w:val="000"/>
          <w:sz w:val="28"/>
          <w:szCs w:val="28"/>
        </w:rPr>
        <w:t xml:space="preserve">4、 办理入职手续（该员工需提供的资料及缴纳的费用必须按章办事，除非由担保人签字担保），由人事部门人员为其输络考勤指纹；由相关部门发放服装、工具等相关物品。</w:t>
      </w:r>
    </w:p>
    <w:p>
      <w:pPr>
        <w:ind w:left="0" w:right="0" w:firstLine="560"/>
        <w:spacing w:before="450" w:after="450" w:line="312" w:lineRule="auto"/>
      </w:pPr>
      <w:r>
        <w:rPr>
          <w:rFonts w:ascii="宋体" w:hAnsi="宋体" w:eastAsia="宋体" w:cs="宋体"/>
          <w:color w:val="000"/>
          <w:sz w:val="28"/>
          <w:szCs w:val="28"/>
        </w:rPr>
        <w:t xml:space="preserve">5、 安排生活、工作等相关事宜；并由人事部门为该新员工建立档案。</w:t>
      </w:r>
    </w:p>
    <w:p>
      <w:pPr>
        <w:ind w:left="0" w:right="0" w:firstLine="560"/>
        <w:spacing w:before="450" w:after="450" w:line="312" w:lineRule="auto"/>
      </w:pPr>
      <w:r>
        <w:rPr>
          <w:rFonts w:ascii="宋体" w:hAnsi="宋体" w:eastAsia="宋体" w:cs="宋体"/>
          <w:color w:val="000"/>
          <w:sz w:val="28"/>
          <w:szCs w:val="28"/>
        </w:rPr>
        <w:t xml:space="preserve">6、 参加职前培训。对新员工进行入职前培训，包括岗前培训、安全培训等，了解公司相关规章制度。培训结束后要对新员工进行有效的考核并让新员工在每次培训表及考核单上签字、确认。</w:t>
      </w:r>
    </w:p>
    <w:p>
      <w:pPr>
        <w:ind w:left="0" w:right="0" w:firstLine="560"/>
        <w:spacing w:before="450" w:after="450" w:line="312" w:lineRule="auto"/>
      </w:pPr>
      <w:r>
        <w:rPr>
          <w:rFonts w:ascii="宋体" w:hAnsi="宋体" w:eastAsia="宋体" w:cs="宋体"/>
          <w:color w:val="000"/>
          <w:sz w:val="28"/>
          <w:szCs w:val="28"/>
        </w:rPr>
        <w:t xml:space="preserve">7、 由用人部门相关人员介绍部门职能、工作职责、工作要求等。</w:t>
      </w:r>
    </w:p>
    <w:p>
      <w:pPr>
        <w:ind w:left="0" w:right="0" w:firstLine="560"/>
        <w:spacing w:before="450" w:after="450" w:line="312" w:lineRule="auto"/>
      </w:pPr>
      <w:r>
        <w:rPr>
          <w:rFonts w:ascii="宋体" w:hAnsi="宋体" w:eastAsia="宋体" w:cs="宋体"/>
          <w:color w:val="000"/>
          <w:sz w:val="28"/>
          <w:szCs w:val="28"/>
        </w:rPr>
        <w:t xml:space="preserve">1、 实习期：</w:t>
      </w:r>
    </w:p>
    <w:p>
      <w:pPr>
        <w:ind w:left="0" w:right="0" w:firstLine="560"/>
        <w:spacing w:before="450" w:after="450" w:line="312" w:lineRule="auto"/>
      </w:pPr>
      <w:r>
        <w:rPr>
          <w:rFonts w:ascii="宋体" w:hAnsi="宋体" w:eastAsia="宋体" w:cs="宋体"/>
          <w:color w:val="000"/>
          <w:sz w:val="28"/>
          <w:szCs w:val="28"/>
        </w:rPr>
        <w:t xml:space="preserve">2） 见习期满报告。新员工实习期满要由其本人撰写见习报告或实习总结，以此检验新员工见习期内工作情况及心得，并由用人部门负责人对该新员工进行有效的考核并如实在此见习报告上填写考核意见，作为该员工转正的重要依据。（注：新员工的实习期的期限由用人部门负责人根据其的实际表现及能力，结合公司相关管理制度加以确定）</w:t>
      </w:r>
    </w:p>
    <w:p>
      <w:pPr>
        <w:ind w:left="0" w:right="0" w:firstLine="560"/>
        <w:spacing w:before="450" w:after="450" w:line="312" w:lineRule="auto"/>
      </w:pPr>
      <w:r>
        <w:rPr>
          <w:rFonts w:ascii="宋体" w:hAnsi="宋体" w:eastAsia="宋体" w:cs="宋体"/>
          <w:color w:val="000"/>
          <w:sz w:val="28"/>
          <w:szCs w:val="28"/>
        </w:rPr>
        <w:t xml:space="preserve">2、 转正：</w:t>
      </w:r>
    </w:p>
    <w:p>
      <w:pPr>
        <w:ind w:left="0" w:right="0" w:firstLine="560"/>
        <w:spacing w:before="450" w:after="450" w:line="312" w:lineRule="auto"/>
      </w:pPr>
      <w:r>
        <w:rPr>
          <w:rFonts w:ascii="宋体" w:hAnsi="宋体" w:eastAsia="宋体" w:cs="宋体"/>
          <w:color w:val="000"/>
          <w:sz w:val="28"/>
          <w:szCs w:val="28"/>
        </w:rPr>
        <w:t xml:space="preserve">转岗试用、再试用及辞退等初步意见，主管部门领导签署意见并签字；</w:t>
      </w:r>
    </w:p>
    <w:p>
      <w:pPr>
        <w:ind w:left="0" w:right="0" w:firstLine="560"/>
        <w:spacing w:before="450" w:after="450" w:line="312" w:lineRule="auto"/>
      </w:pPr>
      <w:r>
        <w:rPr>
          <w:rFonts w:ascii="宋体" w:hAnsi="宋体" w:eastAsia="宋体" w:cs="宋体"/>
          <w:color w:val="000"/>
          <w:sz w:val="28"/>
          <w:szCs w:val="28"/>
        </w:rPr>
        <w:t xml:space="preserve">3） 将《转正申请表》提交人力资源部审核；</w:t>
      </w:r>
    </w:p>
    <w:p>
      <w:pPr>
        <w:ind w:left="0" w:right="0" w:firstLine="560"/>
        <w:spacing w:before="450" w:after="450" w:line="312" w:lineRule="auto"/>
      </w:pPr>
      <w:r>
        <w:rPr>
          <w:rFonts w:ascii="宋体" w:hAnsi="宋体" w:eastAsia="宋体" w:cs="宋体"/>
          <w:color w:val="000"/>
          <w:sz w:val="28"/>
          <w:szCs w:val="28"/>
        </w:rPr>
        <w:t xml:space="preserve">4） 人力资源部对该表审核，并填写意见；</w:t>
      </w:r>
    </w:p>
    <w:p>
      <w:pPr>
        <w:ind w:left="0" w:right="0" w:firstLine="560"/>
        <w:spacing w:before="450" w:after="450" w:line="312" w:lineRule="auto"/>
      </w:pPr>
      <w:r>
        <w:rPr>
          <w:rFonts w:ascii="宋体" w:hAnsi="宋体" w:eastAsia="宋体" w:cs="宋体"/>
          <w:color w:val="000"/>
          <w:sz w:val="28"/>
          <w:szCs w:val="28"/>
        </w:rPr>
        <w:t xml:space="preserve">5） 然后交公司行政副总经理审批；</w:t>
      </w:r>
    </w:p>
    <w:p>
      <w:pPr>
        <w:ind w:left="0" w:right="0" w:firstLine="560"/>
        <w:spacing w:before="450" w:after="450" w:line="312" w:lineRule="auto"/>
      </w:pPr>
      <w:r>
        <w:rPr>
          <w:rFonts w:ascii="宋体" w:hAnsi="宋体" w:eastAsia="宋体" w:cs="宋体"/>
          <w:color w:val="000"/>
          <w:sz w:val="28"/>
          <w:szCs w:val="28"/>
        </w:rPr>
        <w:t xml:space="preserve">6） 再交由公司总经理审批；公司总经理批准后，该表由人力资源部办理相关转正手续并进行保存备案。</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电子劳动合同下载不了篇三</w:t>
      </w:r>
    </w:p>
    <w:p>
      <w:pPr>
        <w:ind w:left="0" w:right="0" w:firstLine="560"/>
        <w:spacing w:before="450" w:after="450" w:line="312" w:lineRule="auto"/>
      </w:pPr>
      <w:r>
        <w:rPr>
          <w:rFonts w:ascii="宋体" w:hAnsi="宋体" w:eastAsia="宋体" w:cs="宋体"/>
          <w:color w:val="000"/>
          <w:sz w:val="28"/>
          <w:szCs w:val="28"/>
        </w:rPr>
        <w:t xml:space="preserve">劳动者在单位工作的年限，应从劳动者向该用人单位提供劳动之日起计算。如果由于各种原因，用人单位与劳动者未及时签订劳动合同的，不影响工作年限的计算。如果劳动者连续为同一用人单位提供劳动，但先后签订了几份劳动合同的，工作年限应从劳动者提供劳动之日起连续计算。如劳动者甲自20xx年在某企业工作，期间劳动合同一年一签，一直工作到20xx年。最后一份劳动合同期满后终止，用人单位依法支付经济补偿时，计算的工作年限应从20xx年算起，共四年。如果劳动者为同一用人单位提供劳动多年，但间隔了一段时间，也先后签订了几份劳动合同，工作年限原则上应从劳动者提供劳动之日起连续计算，已经支付经济补偿的除外。总之，本条“在本单位工作的年限”的规定，不能理解为连续几个合同的最后一个合同期限，原则上应连续计算。当然，随着劳动合同法的实施，用人单位利用短期劳动长期用工的现象将会减少，这主要是劳动合同法规定了两个措施，一是连续签订两次固定期限劳动合同的，劳动者可以要求签订无固定期限劳动合同;二是劳动合同期满终止的，用人单位也要依法支付经济补偿。</w:t>
      </w:r>
    </w:p>
    <w:p>
      <w:pPr>
        <w:ind w:left="0" w:right="0" w:firstLine="560"/>
        <w:spacing w:before="450" w:after="450" w:line="312" w:lineRule="auto"/>
      </w:pPr>
      <w:r>
        <w:rPr>
          <w:rFonts w:ascii="宋体" w:hAnsi="宋体" w:eastAsia="宋体" w:cs="宋体"/>
          <w:color w:val="000"/>
          <w:sz w:val="28"/>
          <w:szCs w:val="28"/>
        </w:rPr>
        <w:t xml:space="preserve">根据劳动部1996年关于终止或解除劳动合同计发经济补偿金有关问题的请示的复函中规定，对于因用人单位的合并、兼并、合资、单位改变性质、法人改变名称等原因而改变工作单位的，其改制前的工作时间可以计算为“在本单位的工作时间”。</w:t>
      </w:r>
    </w:p>
    <w:p>
      <w:pPr>
        <w:ind w:left="0" w:right="0" w:firstLine="560"/>
        <w:spacing w:before="450" w:after="450" w:line="312" w:lineRule="auto"/>
      </w:pPr>
      <w:r>
        <w:rPr>
          <w:rFonts w:ascii="宋体" w:hAnsi="宋体" w:eastAsia="宋体" w:cs="宋体"/>
          <w:color w:val="000"/>
          <w:sz w:val="28"/>
          <w:szCs w:val="28"/>
        </w:rPr>
        <w:t xml:space="preserve">另外，根据劳动合同法第九十六条第三款的规定，在劳动合同法施行前签订，试行前解除或者终止的劳动合同，依照劳动法和原有关国家规定计算经济补偿。在劳动合同法施行前签订，试行后解除或者终止的劳动合同，依照劳动合同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经济补偿的计算标准为：经济补偿按劳动者在本单位工作的年限，每满一年支付一个月工资的标准向劳动者支付。六个月以上不满一年的，按一年计算;不满六个月的，向劳动者支付半个月工资的经济补偿。劳动合同法关于经济补偿的计算标准延续了我国以往的做法。根据劳动法第二十八条的授权，1994年12月3日，劳动部颁布了《违反和解除劳动合同的经济补偿办法》，规定了计算经济补偿时，每满一年发给相当于一个月工资的经济补偿金。工作时间不满一年的按一年的标准发给经济补偿金。劳动合同法增加了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计算经济补偿时，工作满一年支付一个月工资。关于一个月工资是劳动者本人月工资、本企业的职工月平均工资还是当地月平均工资，在劳动合同法制定过程中进行了讨论和研究，最后规定月工资是指劳动者解除或者终止劳动合同前十二个月的平均工资。之所以如此规定，主要有以下考虑：第一，保持制度的延续性，原有规定有不足的，适当进行修改。《违反和解除劳动合同的经济补偿办法》第十一条规定，本办法中经济补偿金的工资计算标准是指企业正常生产情况下劳动者解除劳动合同前十二个月的月平均工资。用人单位依据本办法第六条、第八条、第九条解除劳动合同时，劳动者的月平均工资低于企业月平均工资的，按企业月平均工资的标准支付。按照该规定，月平均工资在不同的情形下有不同的内容，这样的规定一定程度上有利于保护低收入劳动者的权益，但失之于设计过于复杂，不利于劳动者掌握。同时也与其他国家和地区的做法不同。因此，劳动合同法统一了月平均工资的内容，这样便于操作，一目了然。第二，讲究公平性，平衡劳动合同双方的权利义务。劳动合同法规定月平均工资为劳动者解除或者终止劳动合同前十二个月的平均工资，这样的规定一方面保护了劳动者的合法权益，有的劳动者在用人单位工作年限比较长，最初的工资可能比最后的工资要低得多，考虑到物价等因素，因此劳动合同法规定了以最近十二个月的平均工资为标准。另一方面也考虑到用人单位的实际情况。劳动者的经济补偿应与劳动者本人的工资收入相适应。一般来说，某一岗位的工资受市场规律的调节，有的工作岗位的工资水平很高，有的工作岗位的工资水平较低。某一个地区，不同企业之间有着很大差别。如果规定以企业职工平均工资或者当地平均工资为标准，将对用人单位明显不公。</w:t>
      </w:r>
    </w:p>
    <w:p>
      <w:pPr>
        <w:ind w:left="0" w:right="0" w:firstLine="560"/>
        <w:spacing w:before="450" w:after="450" w:line="312" w:lineRule="auto"/>
      </w:pPr>
      <w:r>
        <w:rPr>
          <w:rFonts w:ascii="宋体" w:hAnsi="宋体" w:eastAsia="宋体" w:cs="宋体"/>
          <w:color w:val="000"/>
          <w:sz w:val="28"/>
          <w:szCs w:val="28"/>
        </w:rPr>
        <w:t xml:space="preserve">在劳动合同法制定过程中，有的意见认为有些高端劳动者，工资收入较高，谈判能力较强，在劳动关系中并不总处于弱势地位，如果完全适用经济补偿的规定，用人单位负担太重，也体现不出经济补偿的性质和特点，建议劳动合同法作出调整。这种观点有一定的合理性，目前最迫切的问题是如何更好的保护处于弱势地位的低端劳动者的基本劳动权利，对于高端劳动者，可以通过法律强制性规定和市场调节并举的方式，保护其合法劳动权益。但考虑到我国还没有将劳动者区分不同群体，并适用不同法律的先例，在立法技术上也较难处理，因此劳动合同法并没有将高端劳动者排除在保护范围之外，但在经济补偿部分对高端劳动者作了一定限制。即从工作年限和月工资基数两个方面作了限制，规定劳动者月工资高于用人单位所在直辖市、设区的市级人民政府公布的上年度职工月平均工资的三倍的，用人单位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另外，为督促用人单位及时支付经济补偿，劳动合同法第八十四条规定，解除或者终止劳动合同，未依照本法规定向劳动者支付经济补偿的，由劳动行政部门责令限期支付经济补偿，逾期不支付的，责令用人单位按应付金额百分之五十以上百分之一百以下的标准向劳动者加付赔偿金。</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7.乙方如欲解除合同，则需提前30天甲方，乙方不得擅自不辞而别， 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电子劳动合同下载不了篇六</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1、有固定期限：从_年_月_日起至_年_月_日止。</w:t>
      </w:r>
    </w:p>
    <w:p>
      <w:pPr>
        <w:ind w:left="0" w:right="0" w:firstLine="560"/>
        <w:spacing w:before="450" w:after="450" w:line="312" w:lineRule="auto"/>
      </w:pPr>
      <w:r>
        <w:rPr>
          <w:rFonts w:ascii="宋体" w:hAnsi="宋体" w:eastAsia="宋体" w:cs="宋体"/>
          <w:color w:val="000"/>
          <w:sz w:val="28"/>
          <w:szCs w:val="28"/>
        </w:rPr>
        <w:t xml:space="preserve">2、无固定期限：从_年_月_日起至法定的终止条件出现时止。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3、以完成一定的工作为期限：从_年_月_日起至工作任务完成时止，并以为标志。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1、标准工时制，即每日工作_小时，每周工作_天，每周正常工作不超过40小时，并至少休息一天。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2、不定时工作制，即经劳动行政部门审批，乙方所在岗位实行不定时工作制，每月至少休息二天。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3、工龄工资每年增长100元。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甲、乙双方的劳动合同期限为：自_____年_____月_____日起至_____年_____月_____日止。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乙方实行标准工时工作制，甲方安排乙方每日工作时间不超过_____小时，每周不超过_____小时。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计时工资：乙方的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_____%的工资报酬；安排乙方在休息日工作又不能安排补休的，应支付不低于乙方工资______%的工资报酬；安排乙方在法定休假日工作的，应支付不低于乙方工资____%的工资报酬。</w:t>
      </w:r>
    </w:p>
    <w:p>
      <w:pPr>
        <w:ind w:left="0" w:right="0" w:firstLine="560"/>
        <w:spacing w:before="450" w:after="450" w:line="312" w:lineRule="auto"/>
      </w:pPr>
      <w:r>
        <w:rPr>
          <w:rFonts w:ascii="宋体" w:hAnsi="宋体" w:eastAsia="宋体" w:cs="宋体"/>
          <w:color w:val="000"/>
          <w:sz w:val="28"/>
          <w:szCs w:val="28"/>
        </w:rPr>
        <w:t xml:space="preserve">第十二条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第十七条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2、在甲方连续工作满十五年，且距法定退休年龄不足五年的；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3、符合法律法规、规定其他情况的。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乙方解除劳动合同，应当提前三十日通知甲方。</w:t>
      </w:r>
    </w:p>
    <w:p>
      <w:pPr>
        <w:ind w:left="0" w:right="0" w:firstLine="560"/>
        <w:spacing w:before="450" w:after="450" w:line="312" w:lineRule="auto"/>
      </w:pPr>
      <w:r>
        <w:rPr>
          <w:rFonts w:ascii="宋体" w:hAnsi="宋体" w:eastAsia="宋体" w:cs="宋体"/>
          <w:color w:val="000"/>
          <w:sz w:val="28"/>
          <w:szCs w:val="28"/>
        </w:rPr>
        <w:t xml:space="preserve">第二十八条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 本合同一式______份，甲乙双方各执____份。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电子劳动合同下载不了篇八</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w:t>
      </w:r>
    </w:p>
    <w:p>
      <w:pPr>
        <w:ind w:left="0" w:right="0" w:firstLine="560"/>
        <w:spacing w:before="450" w:after="450" w:line="312" w:lineRule="auto"/>
      </w:pPr>
      <w:r>
        <w:rPr>
          <w:rFonts w:ascii="宋体" w:hAnsi="宋体" w:eastAsia="宋体" w:cs="宋体"/>
          <w:color w:val="000"/>
          <w:sz w:val="28"/>
          <w:szCs w:val="28"/>
        </w:rPr>
        <w:t xml:space="preserve">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以上内容就是为您提供的3篇《2025年员工劳动合同电子版下载2025劳动合同法电子版下载》，希望可以对您的写作有一定的参考作用，更多精彩的范文样本、模板格式尽在。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一)执行标准工作制的，甲方安排乙方每日工作时间不超过_____小时，平均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(三)甲方执行《中华人民共和国劳动法》第四章及国家关于休息休假的相关规定，保障乙方的休息休假权利。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一)计时形式：乙方的月基本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(三)甲方于每月_______日以人民币形式支付乙方上月工资。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(四)甲方有权根据其生产经营状况、乙方工作岗位的变更和依法制定的劳动报酬分配办法调整乙方的工资待遇。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五、规章制度与劳动纪律</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(一)甲乙双方依法参加社会保险，缴纳社会保险费。乙方自行缴纳社会保险。</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(四)甲方可根据其实际情况为乙方提供其他保险和福利待遇。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(二)订立合同所依据的客观情况发生重大变化，致使合同无法履行的，经协商同意，可以变更合同相关内容或解除。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(三)乙方在试用期内被证明不符合甲方用人标准或录用条件的，甲方提前三日通知乙方解除合同。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尚)死亡事故或次责以上(含次责)特大行车(客伤)事故或物损_________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6、乙方系特种作业人员的，因其自身原因违章作业或造成物损___________元以上事故的，除给予经济处罚或处分外，甲方还可以随时解除合同。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7、乙方同时与其他用人单位建立劳动关系，对完成甲方的工作任务造成严重影响达损失_____________元以上的，或者经甲方提出，拒不改正的。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(六)凡有下列情形之一，乙方可以解除合同：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3、公司依照法律规定和有关协议约定对外应承担保密义务的事项和竞业禁止等。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合同一式两份，甲方执两份，乙方执一份，经双方签字(或盖章)后生效。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电子劳动合同下载不了篇十</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免费劳动合同电子版</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劳动者(乙方)性别</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国家和自治区有关规定，甲乙双方在合法、公平、平等自愿、协商一致、诚实信用的基础伤，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1.固定期限。合同期限为年，自年月 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2.无固定期限。自年，自日开始。</w:t>
      </w:r>
    </w:p>
    <w:p>
      <w:pPr>
        <w:ind w:left="0" w:right="0" w:firstLine="560"/>
        <w:spacing w:before="450" w:after="450" w:line="312" w:lineRule="auto"/>
      </w:pPr>
      <w:r>
        <w:rPr>
          <w:rFonts w:ascii="宋体" w:hAnsi="宋体" w:eastAsia="宋体" w:cs="宋体"/>
          <w:color w:val="000"/>
          <w:sz w:val="28"/>
          <w:szCs w:val="28"/>
        </w:rPr>
        <w:t xml:space="preserve">3.已完成一定工作任务为期限。合同期自年，自年月 日起至 工作(项目)完成止。</w:t>
      </w:r>
    </w:p>
    <w:p>
      <w:pPr>
        <w:ind w:left="0" w:right="0" w:firstLine="560"/>
        <w:spacing w:before="450" w:after="450" w:line="312" w:lineRule="auto"/>
      </w:pPr>
      <w:r>
        <w:rPr>
          <w:rFonts w:ascii="宋体" w:hAnsi="宋体" w:eastAsia="宋体" w:cs="宋体"/>
          <w:color w:val="000"/>
          <w:sz w:val="28"/>
          <w:szCs w:val="28"/>
        </w:rPr>
        <w:t xml:space="preserve">试用期包括在合同期内。合同期在三个月以下的和已完成一定工作任务为期限的劳动合同不得约定试用期。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第二条 工作内容工作地点</w:t>
      </w:r>
    </w:p>
    <w:p>
      <w:pPr>
        <w:ind w:left="0" w:right="0" w:firstLine="560"/>
        <w:spacing w:before="450" w:after="450" w:line="312" w:lineRule="auto"/>
      </w:pPr>
      <w:r>
        <w:rPr>
          <w:rFonts w:ascii="宋体" w:hAnsi="宋体" w:eastAsia="宋体" w:cs="宋体"/>
          <w:color w:val="000"/>
          <w:sz w:val="28"/>
          <w:szCs w:val="28"/>
        </w:rPr>
        <w:t xml:space="preserve">1. 甲方根据生产(工作)需要，安排乙方在 岗位(工种)工作。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3.甲方应在根据本单位的生产技术、组织等条件科学的制定 劳动定额、编制定员的基础上，明确乙方所在岗位工作任务和责任制，要求完成的数量、质量指标和生产(工作)任务。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4.乙方应努力提高职业技能并按甲方规定完成生产(工作) 任务。生产(工作)任务为</w:t>
      </w:r>
    </w:p>
    <w:p>
      <w:pPr>
        <w:ind w:left="0" w:right="0" w:firstLine="560"/>
        <w:spacing w:before="450" w:after="450" w:line="312" w:lineRule="auto"/>
      </w:pPr>
      <w:r>
        <w:rPr>
          <w:rFonts w:ascii="宋体" w:hAnsi="宋体" w:eastAsia="宋体" w:cs="宋体"/>
          <w:color w:val="000"/>
          <w:sz w:val="28"/>
          <w:szCs w:val="28"/>
        </w:rPr>
        <w:t xml:space="preserve">5.合同履行期间甲方根据生产(工作)需要，经双方协商同意，可以以书面形式调换乙方的工种或岗位。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甲方必须建立健全劳动安全卫生制度和操作规程、工作规 范，对乙方进行劳动安全卫生教育，并为乙方提供规定的劳动安全设施和劳动卫生条件。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 甲方根据乙方的工种必须提供规定的劳动防护用品和保 健用品，对乙方从事有职业危害作业的，应当进行劳动条件分级，定期进行健康检查。甲乙在招用时，应当将工作过程中可能产生的职业病危害及其后果、职业病防护措施和待遇等如实告知乙方。</w:t>
      </w:r>
    </w:p>
    <w:p>
      <w:pPr>
        <w:ind w:left="0" w:right="0" w:firstLine="560"/>
        <w:spacing w:before="450" w:after="450" w:line="312" w:lineRule="auto"/>
      </w:pPr>
      <w:r>
        <w:rPr>
          <w:rFonts w:ascii="宋体" w:hAnsi="宋体" w:eastAsia="宋体" w:cs="宋体"/>
          <w:color w:val="000"/>
          <w:sz w:val="28"/>
          <w:szCs w:val="28"/>
        </w:rPr>
        <w:t xml:space="preserve">3. 甲方应当依法对女职工和未成年工实行特殊劳动保护。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4.乙方应严格遵守安全操作规程和各项劳动安全卫生规章制 度。</w:t>
      </w:r>
    </w:p>
    <w:p>
      <w:pPr>
        <w:ind w:left="0" w:right="0" w:firstLine="560"/>
        <w:spacing w:before="450" w:after="450" w:line="312" w:lineRule="auto"/>
      </w:pPr>
      <w:r>
        <w:rPr>
          <w:rFonts w:ascii="宋体" w:hAnsi="宋体" w:eastAsia="宋体" w:cs="宋体"/>
          <w:color w:val="000"/>
          <w:sz w:val="28"/>
          <w:szCs w:val="28"/>
        </w:rPr>
        <w:t xml:space="preserve">5.乙方拒绝甲方管理人员违章指挥、强令冒险作业的，不视为违法劳动合同。乙方对危害生命安全和身体健康的劳动条件，有权对甲方提出批评、检举和控告。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平均每周不超过四十小时。甲方由于工作需要，经与工会和乙方协商可以延长工作时间，一般每日不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(3)经劳动行政部门批准执行不定时工时制的，其工作时间按照国家有关规定执行。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2.乙方依法享有休息、休假的权利。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应当遵循按劳分配的原则，实行同工同酬。甲方根据本单位生产经营特点和经济效益，依法自主确定工资水平和分配方式(订立了集体合同的，其工作标准不得低于集体合同的规定)，并将相应规定作为本合同的附件。</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2.乙方按甲方规定完成生产(工作)任务的，甲方应当以法定货币形式按月支付乙方的工资报酬。每月至少支付一次工资，其中试用期内工资为元，每月支付工资的时间为日。</w:t>
      </w:r>
    </w:p>
    <w:p>
      <w:pPr>
        <w:ind w:left="0" w:right="0" w:firstLine="560"/>
        <w:spacing w:before="450" w:after="450" w:line="312" w:lineRule="auto"/>
      </w:pPr>
      <w:r>
        <w:rPr>
          <w:rFonts w:ascii="宋体" w:hAnsi="宋体" w:eastAsia="宋体" w:cs="宋体"/>
          <w:color w:val="000"/>
          <w:sz w:val="28"/>
          <w:szCs w:val="28"/>
        </w:rPr>
        <w:t xml:space="preserve">3.甲方向乙方支付的工资报酬，不得违背自治区的最低工资规定。甲方应当在经济效益提高的基础上逐步提高乙方的工资水平。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2025-05-02T17:10:45+08:00</dcterms:created>
  <dcterms:modified xsi:type="dcterms:W3CDTF">2025-05-02T17:10:45+08:00</dcterms:modified>
</cp:coreProperties>
</file>

<file path=docProps/custom.xml><?xml version="1.0" encoding="utf-8"?>
<Properties xmlns="http://schemas.openxmlformats.org/officeDocument/2006/custom-properties" xmlns:vt="http://schemas.openxmlformats.org/officeDocument/2006/docPropsVTypes"/>
</file>