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评高级工程师工作总结 高级工程师工作总结(大全11篇)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评高级工程师工作总结篇一</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2025年时代大道桥涵工程及第二段道路工程任技术负责人2025年中山路改建工程任技术负责人2025年徐州污水处理厂三期工程及二环北路改建工程任技术负责人2025年平山路市政工程任技术负责人2025年郭庄路市政工程任技术负责人2025年青年路桥改造工程任技术负责人2025年徐州新城区4#路工程任技术负责人2025年徐州新城区环湖路工程任技术负责人2025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2025年9月至2025年7月在中国矿业大学土木工程专业函授学习，取得本科学历，更进一步为自己的专业技术工作奠定了坚实的理论基础。2025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2025年取得全国注册市政一级建造师执业资格，结合自己多年来积累的丰富的施工经验，再通过这次系统的学习，使自己在施工技术、项目管理、工程经济、法律法规等方面的综合素质更上了一个台阶。2025年取得全国注册公路一级建造师执业资格，更深入地理解和掌握了公路工程的专业特点。2025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2025年任工程师以来，本人先后参与了多项重大工程的建设和管理工作，并在长期的工程实践中积累了丰富的施工技术与管理经验，自己的专业技术和专业理论水平也在自己的不断实践，不断总结和学习中得到了提高。2025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2025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2025年度省级市政示范工程(省优)。2025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2025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2025年至2025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(2025年第10期);二是《对不平衡报价法的探讨》，发表在《科技促进发展》期刊上(2025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2025年7月又取得中国矿业大学土木工程专业，本科学历。2025年11月经徐州市职称领导小组评审通过，任工程师资格。2025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九九四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二000年一月在中央储备粮徐州直属库工程中任项目总工，二000年一月至二000年十月参加徐州淮海食品城会展中心工程任项目总工，二000年十月至二00一年八月及二00二月三月至二00三年三月作为项目经理主持中央储备粮徐州直属库扩建工程与山东东明中谷国家粮食储备库工程的建设，二00三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项目进行参观学习，经过施工前的精心准备与施工过程严格控制，该工程的所有分部工程均达到了优良，取得了预期的效果，相继获得了徐州质量最高奖古彭杯及江苏省建筑工程最高奖扬子杯奖。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评高级工程师工作总结篇三</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xx系列软件成功应用于日常施工管理之中，在不断地学习和实践中，努力推进工程管理资料的计算机管理，应用word完成字处理工作，打印各种记录表格以及文字材料;应用exxcel完成工程信息的存储和分析处理，为工程决策带给量化依据;应用xxxx制作培训用的电子幻灯片，运用现代化的多媒体形式，生动、活泼地讲解施工技术知识和施工构造常识，彻底改变了传统教育培训的方式，使高科技、现代化的技术手段真正服务于生产和质量管理。xx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评高级工程师工作总结篇四</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工作。从预算到施工现场，从参与技术工作到主持施工，最后把学习到专业知识与工作中实践经验相结合，成功做了几个工程设计工作，一方面，工作成绩得到了领导和同事认可，另一方面，我自我也深深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资料。把抽象理论具体化。短短两个月，工作就搞有声有色。因为基本理解了设计者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抄平放线开始，我认真学习，虚心向有经验工程师及老工人请教，实际工作潜力有了很大提高。20xx年，公司做开平建材市场综合楼工程时，我带一名工人，全面负责该工程放线工作，并做该工程水，暖，电预算。平时工作细心，不辞辛苦，既掌握了很多基本知识，又在公司技术员中，确定了自我一席之地。20xx年下半年，公司做唐山市南新道水产批发市场时，我当上了水暖技术负责人，并参与土建技术工作。由于该工程时间紧张，前期设计很不完善，我大胆创新，提出自我见解和主张，获得甲方代表和业主肯定。以至于受委托做了后期大部分设计。在这个工程中，我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施工质量。我深入施工现场，严格把关，并利用业余时间强化自我理论知识，对前一段工作总结，对建筑行业有了更加深刻认识。同时，我主持了全公司水暖改造设计和施工，参与了公司冷冻循环水设计工作，工程顺利施工，并给企业带来了巨大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全部临时用工，负责公司内部基础设施建设与设备维修等。我到任后，迅速熟悉工作，很快进入主角。先后很好完成了公司组织十余次大修工作。公司近年来技改，技措，扩建项目繁多，我带领基建队先后完成了：公司新建冷冻工程，新建分馏工程，新建聚合釜工程，新建干燥工程，新建42%碱工程，新建整流工程等几个大改造项目。工程完工后，全部合格，得到同事及公司领导好评。</w:t>
      </w:r>
    </w:p>
    <w:p>
      <w:pPr>
        <w:ind w:left="0" w:right="0" w:firstLine="560"/>
        <w:spacing w:before="450" w:after="450" w:line="312" w:lineRule="auto"/>
      </w:pPr>
      <w:r>
        <w:rPr>
          <w:rFonts w:ascii="宋体" w:hAnsi="宋体" w:eastAsia="宋体" w:cs="宋体"/>
          <w:color w:val="000"/>
          <w:sz w:val="28"/>
          <w:szCs w:val="28"/>
        </w:rPr>
        <w:t xml:space="preserve">金秋10月，是收获季节，我又迎来了新挑战。公司准备新建一个制氧制氮车间，同时有几个单位要搬迁到新厂址，工期十分紧张。但我毫不畏惧，反而十分欣喜地去迎接它，因为这就是我喜欢工作，我事业，我明天！</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评高级工程师工作总结篇五</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2025年时代大道桥涵工程及第二段道路工程任技术负责人2025年中山路改建工程任技术负责人2025年徐州污水处理厂三期工程及二环北路改建工程任技术负责人2025年平山路市政工程任技术负责人2025年郭庄路市政工程任技术负责人2025年青年路桥改造工程任技术负责人2025年徐州新城区4#路工程任技术负责人2025年徐州新城区环湖路工程任技术负责人2025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2025年9月至2025年7月在中国矿业大学土木工程专业函授学习，取得本科学历，更进一步为自己的专业技术工作奠定了坚实的理论基础。2025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2025年取得全国注册市政一级建造师执业资格，结合自己多年来积累的丰富的施工经验，再通过这次系统的学习，使自己在施工技术、项目管理、工程经济、法律法规等方面的综合素质更上了一个台阶。2025年取得全国注册公路一级建造师执业资格，更深入地理解和掌握了公路工程的专业特点。2025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2025年任工程师以来，本人先后参与了多项重大工程的建设和管理工作，并在长期的工程实践中积累了丰富的施工技术与管理经验，自己的专业技术和专业理论水平也在自己的不断实践，不断总结和学习中得到了提高。2025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2025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2025年度省级市政示范工程(省优)。2025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2025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2025年至2025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(2025年第10期)；二是《对不平衡报价法的探讨》，发表在《科技促进发展》期刊上(2025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2025年7月又取得中国矿业大学土木工程专业，本科学历。2025年11月经徐州市职称领导小组评审通过，任工程师资格。2025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评高级工程师工作总结篇六</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评高级工程师工作总结篇七</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的gcd，xxx年至xxx年主要就职于xxx公司和xxx公司，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评高级工程师工作总结篇八</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本人叫蔡燕飞男，汉族，福建省莆田市人，出生于1982年9，于20__年于福建省龙岩市市闽西职业技术学院给水排水专业毕业，5.03-06.02在福建省鑫焱建筑工程有限公司实习做施工06.03-06.12 福建龙岩市佳讯电子有限公司做预算和设计工作以及施工 ，06.12 -20__.4 福建?z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cad建筑制图，精通建筑工程、房建预决算，具备编制施工组织设计的业务水平，能独立完成整套投标文件的编制工作，并能根据工程实际情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z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评高级工程师工作总结篇九</w:t>
      </w:r>
    </w:p>
    <w:p>
      <w:pPr>
        <w:ind w:left="0" w:right="0" w:firstLine="560"/>
        <w:spacing w:before="450" w:after="450" w:line="312" w:lineRule="auto"/>
      </w:pPr>
      <w:r>
        <w:rPr>
          <w:rFonts w:ascii="宋体" w:hAnsi="宋体" w:eastAsia="宋体" w:cs="宋体"/>
          <w:color w:val="000"/>
          <w:sz w:val="28"/>
          <w:szCs w:val="28"/>
        </w:rPr>
        <w:t xml:space="preserve">我叫xx，20xx年毕业于，自参加工作以来，我积极接受工作岗位的历练，快速成长自己，加强专业知识的学习，把在校园学习的理论知识在工作实践中得以深化和提升，现将这近四年的工作体会概述如下：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w:t>
      </w:r>
    </w:p>
    <w:p>
      <w:pPr>
        <w:ind w:left="0" w:right="0" w:firstLine="560"/>
        <w:spacing w:before="450" w:after="450" w:line="312" w:lineRule="auto"/>
      </w:pPr>
      <w:r>
        <w:rPr>
          <w:rFonts w:ascii="宋体" w:hAnsi="宋体" w:eastAsia="宋体" w:cs="宋体"/>
          <w:color w:val="000"/>
          <w:sz w:val="28"/>
          <w:szCs w:val="28"/>
        </w:rPr>
        <w:t xml:space="preserve">20xx年软件实施项目x个，项目利润超过合同总额的30%，实现了软件开发部创建以来项目的突破。</w:t>
      </w:r>
    </w:p>
    <w:p>
      <w:pPr>
        <w:ind w:left="0" w:right="0" w:firstLine="560"/>
        <w:spacing w:before="450" w:after="450" w:line="312" w:lineRule="auto"/>
      </w:pPr>
      <w:r>
        <w:rPr>
          <w:rFonts w:ascii="宋体" w:hAnsi="宋体" w:eastAsia="宋体" w:cs="宋体"/>
          <w:color w:val="000"/>
          <w:sz w:val="28"/>
          <w:szCs w:val="28"/>
        </w:rPr>
        <w:t xml:space="preserve">xxx项目是通过政府招标取得的项目，项目合同额：xxxx万圆，增补xxx万圆，实施期限7个月(20xx年12月—20xx年6月)。项目实施以来，项目组成员踏实工作、积极努力的确保项目的顺利完成，并且该项目得到了省商务厅领导、客户和验收专家的一致好评。</w:t>
      </w:r>
    </w:p>
    <w:p>
      <w:pPr>
        <w:ind w:left="0" w:right="0" w:firstLine="560"/>
        <w:spacing w:before="450" w:after="450" w:line="312" w:lineRule="auto"/>
      </w:pPr>
      <w:r>
        <w:rPr>
          <w:rFonts w:ascii="宋体" w:hAnsi="宋体" w:eastAsia="宋体" w:cs="宋体"/>
          <w:color w:val="000"/>
          <w:sz w:val="28"/>
          <w:szCs w:val="28"/>
        </w:rPr>
        <w:t xml:space="preserve">xxx项目立足于原有的拆迁处管理系统1.0版本基础上，在我部门提供的政府信息化建设可行性报告获得市政府信息办审批之后上马，通过招标完成的一个典型政府电子政务软件项目，该项目状态良性，前期工作已经获得了拆迁处客户单位的认可，同时xxx参观考察了该项目，给予了高度评价，目前该项目主体有望在20xx年初全部完成，同时以该项目技术和营销为基础材料的国家创新基金申报，也正在紧张的进行着。</w:t>
      </w:r>
    </w:p>
    <w:p>
      <w:pPr>
        <w:ind w:left="0" w:right="0" w:firstLine="560"/>
        <w:spacing w:before="450" w:after="450" w:line="312" w:lineRule="auto"/>
      </w:pPr>
      <w:r>
        <w:rPr>
          <w:rFonts w:ascii="宋体" w:hAnsi="宋体" w:eastAsia="宋体" w:cs="宋体"/>
          <w:color w:val="000"/>
          <w:sz w:val="28"/>
          <w:szCs w:val="28"/>
        </w:rPr>
        <w:t xml:space="preserve">20xx年软件开发部参与的软件项目主要通过招标采购的方式，利润不高，而且都以成品软件为主，企业软件采购参与不多。主要原因在于部门内缺乏更有层次的销售体系，没有形成真正的的团队销售模式，这与我们以技术为导向，缺乏市场依据，以及软件销售人员要求较高，市场难以招纳符合条件的销售人才密切相关，。同时本身对公司原有客户的软件需求挖掘也不够，如何解决这一问题，20xx年最后一个季度开始，软件开发部已经开始重视这一现实问题，召开了软件销售经营会议，明确了经营思路，调整了经营状态，同时各部门也积极配合软件部开始的征程，新的规划已经出台，现在就等着我们一同去实现，去完成。</w:t>
      </w:r>
    </w:p>
    <w:p>
      <w:pPr>
        <w:ind w:left="0" w:right="0" w:firstLine="560"/>
        <w:spacing w:before="450" w:after="450" w:line="312" w:lineRule="auto"/>
      </w:pPr>
      <w:r>
        <w:rPr>
          <w:rFonts w:ascii="宋体" w:hAnsi="宋体" w:eastAsia="宋体" w:cs="宋体"/>
          <w:color w:val="000"/>
          <w:sz w:val="28"/>
          <w:szCs w:val="28"/>
        </w:rPr>
        <w:t xml:space="preserve">20xx年是软件部新生的一年，软件部多名员工加入新网讯大家庭，成为公司的\'正式一员。目前软件部在编人员xx名，高级软件工程师xx名，程序员xx名，系统维护人员xx名，外聘工程师xx名，外聘销售顾问xx名。项目经验和人员总体素质都有很大提高，为公司向服务型企业转向打下了一定的基础。20xx年开始，软件部将着重建设软件营销结构，主要分为线上营销和线下营销两种模式，并且将依照两类规划进行组织人员结构的建立，目前部门正在洽谈有经验的软件营销领头人，未来也将请各部门继续帮助软件部吸纳更多的软件专业人士加入到xxxx软件大家庭中。</w:t>
      </w:r>
    </w:p>
    <w:p>
      <w:pPr>
        <w:ind w:left="0" w:right="0" w:firstLine="560"/>
        <w:spacing w:before="450" w:after="450" w:line="312" w:lineRule="auto"/>
      </w:pPr>
      <w:r>
        <w:rPr>
          <w:rFonts w:ascii="宋体" w:hAnsi="宋体" w:eastAsia="宋体" w:cs="宋体"/>
          <w:color w:val="000"/>
          <w:sz w:val="28"/>
          <w:szCs w:val="28"/>
        </w:rPr>
        <w:t xml:space="preserve">当前，全球信息化发展步入加速深化、综合集成、融合转型的新阶段。物联网、云计算和三网融合等新技术在科学的演进和逐步的应用过程中，新一代信息技术正进入创新爆发时代。信息化新技术已全面融入经济发展、城市管理、社会服务等各个领域。</w:t>
      </w:r>
    </w:p>
    <w:p>
      <w:pPr>
        <w:ind w:left="0" w:right="0" w:firstLine="560"/>
        <w:spacing w:before="450" w:after="450" w:line="312" w:lineRule="auto"/>
      </w:pPr>
      <w:r>
        <w:rPr>
          <w:rFonts w:ascii="宋体" w:hAnsi="宋体" w:eastAsia="宋体" w:cs="宋体"/>
          <w:color w:val="000"/>
          <w:sz w:val="28"/>
          <w:szCs w:val="28"/>
        </w:rPr>
        <w:t xml:space="preserve">在国家十二五关于信息产业发展规划中提到，“紧紧抓住经济发展方式转变和保障、改善民生两个重点。首先要以转变经济发展方式为主线，鼓励大型企业深化信息化应用，鼓励中小企业利用信息化提升自身竞争力，最终实现利用信息技术改造传统产业，推动产业结构转型升级;通过信息技术提高城市管理和服务水平，保证城镇化进程的顺利推进，使人们生活更便利、更幸福、更有尊严，促进和谐社会的建设。”</w:t>
      </w:r>
    </w:p>
    <w:p>
      <w:pPr>
        <w:ind w:left="0" w:right="0" w:firstLine="560"/>
        <w:spacing w:before="450" w:after="450" w:line="312" w:lineRule="auto"/>
      </w:pPr>
      <w:r>
        <w:rPr>
          <w:rFonts w:ascii="宋体" w:hAnsi="宋体" w:eastAsia="宋体" w:cs="宋体"/>
          <w:color w:val="000"/>
          <w:sz w:val="28"/>
          <w:szCs w:val="28"/>
        </w:rPr>
        <w:t xml:space="preserve">因此20xx年的软件市场将会有很大发展，我们有信心、有决心在公司正确领导下，按照公司会议确定的目标，认真落实，确保20xx年度软件部的大发展。</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评高级工程师工作总结篇十一</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