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2025年年终设备管理工作总结 设备管理年终工作总结(优秀8篇)</w:t>
      </w:r>
      <w:bookmarkEnd w:id="1"/>
    </w:p>
    <w:p>
      <w:pPr>
        <w:jc w:val="center"/>
        <w:spacing w:before="0" w:after="450"/>
      </w:pPr>
      <w:r>
        <w:rPr>
          <w:rFonts w:ascii="Arial" w:hAnsi="Arial" w:eastAsia="Arial" w:cs="Arial"/>
          <w:color w:val="999999"/>
          <w:sz w:val="20"/>
          <w:szCs w:val="20"/>
        </w:rPr>
        <w:t xml:space="preserve">来源：网络  作者：梦回唐朝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年终设备管理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年终设备管理工作总结篇一</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给我们下一阶段的学习和工作生活做指导，让我们来为自己写一份总结吧。总结怎么写才是正确的呢？以下是小编精心整理的设备管理年终工作总结范文，欢迎大家分享。</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年设备管理上有成绩也有缺陷，通过自己的不断摸索，逐渐意识到公司设备现状迫切需要积极推行设备点检管理模式。依据此目标，在20××年的工作中，不断提高自己业务水平，提高自己的管理能力、提高自己的应变能力、提高自己的创新能力，为20××年公司完成生产任务，提升设备管理水平积极准备。</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年终设备管理工作总结篇二</w:t>
      </w:r>
    </w:p>
    <w:p>
      <w:pPr>
        <w:ind w:left="0" w:right="0" w:firstLine="560"/>
        <w:spacing w:before="450" w:after="450" w:line="312" w:lineRule="auto"/>
      </w:pPr>
      <w:r>
        <w:rPr>
          <w:rFonts w:ascii="宋体" w:hAnsi="宋体" w:eastAsia="宋体" w:cs="宋体"/>
          <w:color w:val="000"/>
          <w:sz w:val="28"/>
          <w:szCs w:val="28"/>
        </w:rPr>
        <w:t xml:space="preserve">在过去的一年里，在车间领导的帮助带领下，经过了工人同事的共同奋斗，和经过了自己的`积极努力，圆满完成了厂里制定的设备维修任务，以下为今年的工作总结。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年终设备管理工作总结篇三</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对于新购设备做到了精密测量，精确施工，妥善安排，做到了准确安装新设备工作。截止到××年××月××日共安装新设备包括《大卷板机，数显式对镗床等共6台》，另外又自行设计，自行制造了一台2400t压弯机。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年终设备管理工作总结篇四</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年终设备管理工作总结篇五</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年终设备管理工作总结篇六</w:t>
      </w:r>
    </w:p>
    <w:p>
      <w:pPr>
        <w:ind w:left="0" w:right="0" w:firstLine="560"/>
        <w:spacing w:before="450" w:after="450" w:line="312" w:lineRule="auto"/>
      </w:pPr>
      <w:r>
        <w:rPr>
          <w:rFonts w:ascii="宋体" w:hAnsi="宋体" w:eastAsia="宋体" w:cs="宋体"/>
          <w:color w:val="000"/>
          <w:sz w:val="28"/>
          <w:szCs w:val="28"/>
        </w:rPr>
        <w:t xml:space="preserve">上半年，是长丝车间tpm设备管理工作最为严峻、最为繁忙的阶段，这是因为长丝车间生产装置运行已经到了后期，距上次大检修已经有3个年头了，设备磨损比较严重，需要定期和不定期对设备进行维护和修理，才能确保生产装置平稳运行，产品质量有所保证，不能有任何下滑迹象。按照分公司的原定计划，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25日，长丝车间停工检修开始，自修各维修班组进入现场，次第展开各自的维修项目，tpm设备管理工作按照分公司检修要求和规定全方位进行，有重点、有步骤、有检查、有总结，忙而不乱，紧张而有秩序，深入到车间的角角落落，涉及大小检修项目400多项，截止6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tpm设备管理考核细则》严格考核。维修人员在检修过程中不按技术规程进行作业，巡检发现问题不及时等，都按制度给予处罚。对于及时发现设备运行隐患，避免设备事故的班组和个人，给予相应的奖励。通过进行tpm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3。紧密结合产品质量，搞好维修工作。加强现场巡检次数和力度，及时发现产品质量波动的深层次原因，做好现场日常细节管理。tpm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二、搞好特护设备的操作与维护</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三、采用先进的erp管理模式，提高tpm设备管理效率</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长丝车间检修是分公司检修重要环节的一个步骤，总计有500多个项目，其中自修项目有300——400个，外委项目有100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1。组织检修队伍进入现场。4月25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4月29日，长丝车间100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九、进一步建立和健全tpm管理推行小组，以点带面，全方位开展活动</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年终设备管理工作总结篇七</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上半年设备运行情况良好，共计完成作业量？万吨，完好率为？%，利用率为？%，台时产量为？吨，有力地保障了港口生产。</w:t>
      </w:r>
    </w:p>
    <w:p>
      <w:pPr>
        <w:ind w:left="0" w:right="0" w:firstLine="560"/>
        <w:spacing w:before="450" w:after="450" w:line="312" w:lineRule="auto"/>
      </w:pPr>
      <w:r>
        <w:rPr>
          <w:rFonts w:ascii="宋体" w:hAnsi="宋体" w:eastAsia="宋体" w:cs="宋体"/>
          <w:color w:val="000"/>
          <w:sz w:val="28"/>
          <w:szCs w:val="28"/>
        </w:rPr>
        <w:t xml:space="preserve">紧紧围绕\"保持设备完好，保障安全生产\"的目标任务，进一步强化了设备运行管理工作。一是加强组织调度，通过调整每日调度会时间，紧密衔接生产实际，进一步增强设备了设备统筹调度能力;二是加强基层管理，通过充实机械队设备技术管理人员，并结合实际合理划分职责分工，进一步规范了基层的技术管理工作。三是加强运行管理，通过强化沟通协调，严格落实规章制度要求，保证了设备出勤保障机制高效运转。安调室积极沟通联系生产调度部门，协调设备检修、维护保养时间，保证了计划顺利实施;机械队认真落实\"一班三检\"和日常维护保养工作，坚持规范操作，保证了设备正常运行;维修队克服天气和场地的不利影响，加强维修组织，及时地修复了volvo装载机的车架铰接松旷、臂架系统松旷及1#龙门吊小车啃轨、25#叉车变速箱磨损、3#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参照tnpm（全面规范化生产维护）体系标准要求，创新管理举措，努力打造专业化品质。一是建立起油品检测机制，通过与安智化工签订合作协议，制定并组织实施《油品检测管理办法》，进行了四个批次42个油样的专业检测，根据分析报告，准确地诊断了25#叉车变速箱的故障趋势，及时安排了检修，避免了设备故障扩大，并重新调整了叉车、轮胎吊的油品更换周期，设备状态监测工作的顺利开展，为实施设备状态维修提供了更加可靠的专业技术支持。二是建立起源头回溯机制，通过制定并持续完善制度规定，组建了全员参与的公司、室队、班组三级工作组，回溯分析设备管理工作中存在问题的事件和故障，完成了10余项公司级立项及80余份分析工作单，全面系统地回溯了技术原因、人为影响因素、管理问题，确定了导致事件发生的根源，明确了根除措施，避免了事件的重复发生，促进了设备管理专业化水平的快速提升。三是开展了以\"6s\"管理为核心的\"设备管理季\"活动，通过培训交流、实例讲解、影像展示，充分调动起广大员工建设安全、高效、舒适工作环境的积极性。机械队以\"使用、检查、保养\"为核心任务，在整理基础上，实施以\"定置、定容、定法\"为标准的目视化管理，构建了生产设备自主维保模式，机容机貌焕然一新;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在教育培训方面，一是根据总公司对tnpm体系推广的相关要求，组织了3次tnpm知识专题培训，结合源头回溯、状态维修等实际工作的推进，加深了广大员工对全面规范化生产维护体系的认识。二是制定并下发了设备《操作手册》培训计划，并建议上级部门在职业资格等级鉴定考核中增添了相关内容，充分调动起设备操作、维修人员的学习积极性，切实提高了员工的\"三好\"、\"四会\"能力，稳步提升了员工的专业素质。三是多次组织生产技术人员召开源头回溯、油品检测、6s管理等专题研讨会，学习交流工作体会，共同探讨，增进认识，营造了思想统一、责任明确、齐心协力、专业规范的良好氛围。</w:t>
      </w:r>
    </w:p>
    <w:p>
      <w:pPr>
        <w:ind w:left="0" w:right="0" w:firstLine="560"/>
        <w:spacing w:before="450" w:after="450" w:line="312" w:lineRule="auto"/>
      </w:pPr>
      <w:r>
        <w:rPr>
          <w:rFonts w:ascii="宋体" w:hAnsi="宋体" w:eastAsia="宋体" w:cs="宋体"/>
          <w:color w:val="000"/>
          <w:sz w:val="28"/>
          <w:szCs w:val="28"/>
        </w:rPr>
        <w:t xml:space="preserve">在科技创新方面，一是修订了《科技创新管理办法》，鼓励员工在经济技术创新、管理机制创新方面建言献策，为广大员工搭建起科技创新的平台;二是组织开展了\"知识产权宣传周\"、\"科技活动周\"等活动，积极营造创新驱动发展的浓厚氛围;三是科技创新能力进一步提升，共征集上报小改小革和合理化建议35项，\"volvo装载机变速箱二档过油管路改造\"项目获得集团公司\"青年创意汇\"活动二等奖，\"7#、8#龙门吊防钢丝绳出槽装置\"\"volvo装载机轮胎快速充气接头\"等6项获得\"实用新型\"专利授权。</w:t>
      </w:r>
    </w:p>
    <w:p>
      <w:pPr>
        <w:ind w:left="0" w:right="0" w:firstLine="560"/>
        <w:spacing w:before="450" w:after="450" w:line="312" w:lineRule="auto"/>
      </w:pPr>
      <w:r>
        <w:rPr>
          <w:rFonts w:ascii="宋体" w:hAnsi="宋体" w:eastAsia="宋体" w:cs="宋体"/>
          <w:color w:val="000"/>
          <w:sz w:val="28"/>
          <w:szCs w:val="28"/>
        </w:rPr>
        <w:t xml:space="preserve">一是根据总公司下达的成本控制、物资定额、节能减排等相关指标，制定下发了能耗定额、物资定额，建立健全了室队班组、单台设备的责任制考核指标，有效地降低了生产成本。二是建立了修旧利废实验室，分类梳理废旧物资，确定了再利用旧零部件20多个类别，节约了维修材料费用。三是规范物资管理，强化申报、核对、验收、领用环节控制，逐步消除了物资浪费。</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2、设备管理工作的激励机制尚不健全，制约了管理水平的进一步提升。</w:t>
      </w:r>
    </w:p>
    <w:p>
      <w:pPr>
        <w:ind w:left="0" w:right="0" w:firstLine="560"/>
        <w:spacing w:before="450" w:after="450" w:line="312" w:lineRule="auto"/>
      </w:pPr>
      <w:r>
        <w:rPr>
          <w:rFonts w:ascii="宋体" w:hAnsi="宋体" w:eastAsia="宋体" w:cs="宋体"/>
          <w:color w:val="000"/>
          <w:sz w:val="28"/>
          <w:szCs w:val="28"/>
        </w:rPr>
        <w:t xml:space="preserve">下半年，我们将在总结上半年工作经验的基础上，继续提高生产保障能力，进一步深化管理创新，稳步推进设备管理规范化、专业化建设。</w:t>
      </w:r>
    </w:p>
    <w:p>
      <w:pPr>
        <w:ind w:left="0" w:right="0" w:firstLine="560"/>
        <w:spacing w:before="450" w:after="450" w:line="312" w:lineRule="auto"/>
      </w:pPr>
      <w:r>
        <w:rPr>
          <w:rFonts w:ascii="宋体" w:hAnsi="宋体" w:eastAsia="宋体" w:cs="宋体"/>
          <w:color w:val="000"/>
          <w:sz w:val="28"/>
          <w:szCs w:val="28"/>
        </w:rPr>
        <w:t xml:space="preserve">1、继续深入开展源头回溯工作，持续改进基础管理，奠定公司发展根基。</w:t>
      </w:r>
    </w:p>
    <w:p>
      <w:pPr>
        <w:ind w:left="0" w:right="0" w:firstLine="560"/>
        <w:spacing w:before="450" w:after="450" w:line="312" w:lineRule="auto"/>
      </w:pPr>
      <w:r>
        <w:rPr>
          <w:rFonts w:ascii="宋体" w:hAnsi="宋体" w:eastAsia="宋体" w:cs="宋体"/>
          <w:color w:val="000"/>
          <w:sz w:val="28"/>
          <w:szCs w:val="28"/>
        </w:rPr>
        <w:t xml:space="preserve">2、借鉴tnpm体系模式，健全设备管理工作的激励机制，进一步提高管理水平。</w:t>
      </w:r>
    </w:p>
    <w:p>
      <w:pPr>
        <w:ind w:left="0" w:right="0" w:firstLine="560"/>
        <w:spacing w:before="450" w:after="450" w:line="312" w:lineRule="auto"/>
      </w:pPr>
      <w:r>
        <w:rPr>
          <w:rFonts w:ascii="宋体" w:hAnsi="宋体" w:eastAsia="宋体" w:cs="宋体"/>
          <w:color w:val="000"/>
          <w:sz w:val="28"/>
          <w:szCs w:val="28"/>
        </w:rPr>
        <w:t xml:space="preserve">3、继续开展6s管理活动，在整理、整顿、清扫的形式化基础上，持续改进，实现习惯化、品格化转变，全面提升员工的素养。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4、做好15台新装载机的接收、辅助设施配套、磨合期维护保养等工作，确保新设备顺利投产。</w:t>
      </w:r>
    </w:p>
    <w:p>
      <w:pPr>
        <w:ind w:left="0" w:right="0" w:firstLine="560"/>
        <w:spacing w:before="450" w:after="450" w:line="312" w:lineRule="auto"/>
      </w:pPr>
      <w:r>
        <w:rPr>
          <w:rFonts w:ascii="宋体" w:hAnsi="宋体" w:eastAsia="宋体" w:cs="宋体"/>
          <w:color w:val="000"/>
          <w:sz w:val="28"/>
          <w:szCs w:val="28"/>
        </w:rPr>
        <w:t xml:space="preserve">5、做好成本控制工作，重点加强水电油管理和修旧利废工作。</w:t>
      </w:r>
    </w:p>
    <w:p>
      <w:pPr>
        <w:ind w:left="0" w:right="0" w:firstLine="560"/>
        <w:spacing w:before="450" w:after="450" w:line="312" w:lineRule="auto"/>
      </w:pPr>
      <w:r>
        <w:rPr>
          <w:rFonts w:ascii="宋体" w:hAnsi="宋体" w:eastAsia="宋体" w:cs="宋体"/>
          <w:color w:val="000"/>
          <w:sz w:val="28"/>
          <w:szCs w:val="28"/>
        </w:rPr>
        <w:t xml:space="preserve">6、继续做好科技创新相关工作。</w:t>
      </w:r>
    </w:p>
    <w:p>
      <w:pPr>
        <w:ind w:left="0" w:right="0" w:firstLine="560"/>
        <w:spacing w:before="450" w:after="450" w:line="312" w:lineRule="auto"/>
      </w:pPr>
      <w:r>
        <w:rPr>
          <w:rFonts w:ascii="宋体" w:hAnsi="宋体" w:eastAsia="宋体" w:cs="宋体"/>
          <w:color w:val="000"/>
          <w:sz w:val="28"/>
          <w:szCs w:val="28"/>
        </w:rPr>
        <w:t xml:space="preserve">7、做好\"标准化仓库\"和\"设备管理源头回溯\"两个单项管理样板培育工作。</w:t>
      </w:r>
    </w:p>
    <w:p>
      <w:pPr>
        <w:ind w:left="0" w:right="0" w:firstLine="560"/>
        <w:spacing w:before="450" w:after="450" w:line="312" w:lineRule="auto"/>
      </w:pPr>
      <w:r>
        <w:rPr>
          <w:rFonts w:ascii="宋体" w:hAnsi="宋体" w:eastAsia="宋体" w:cs="宋体"/>
          <w:color w:val="000"/>
          <w:sz w:val="28"/>
          <w:szCs w:val="28"/>
        </w:rPr>
        <w:t xml:space="preserve">8、做好员工专业技能培训工作，持续完善立体化培训机制。</w:t>
      </w:r>
    </w:p>
    <w:p>
      <w:pPr>
        <w:ind w:left="0" w:right="0" w:firstLine="560"/>
        <w:spacing w:before="450" w:after="450" w:line="312" w:lineRule="auto"/>
      </w:pPr>
      <w:r>
        <w:rPr>
          <w:rFonts w:ascii="宋体" w:hAnsi="宋体" w:eastAsia="宋体" w:cs="宋体"/>
          <w:color w:val="000"/>
          <w:sz w:val="28"/>
          <w:szCs w:val="28"/>
        </w:rPr>
        <w:t xml:space="preserve">xx年公司继续推行精细化管理，实现降耗增效目标。机电处严格按照公司方针目标积极完成设备的各项维修和技改任务，保证了xx年公司的生产任务圆满完成，同时为2025年的生产打下了坚实的基础;进一步提升公司设备管理的整体水平。针对xx年的工作情况作出以下总结：</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年终设备管理工作总结篇八</w:t>
      </w:r>
    </w:p>
    <w:p>
      <w:pPr>
        <w:ind w:left="0" w:right="0" w:firstLine="560"/>
        <w:spacing w:before="450" w:after="450" w:line="312" w:lineRule="auto"/>
      </w:pPr>
      <w:r>
        <w:rPr>
          <w:rFonts w:ascii="宋体" w:hAnsi="宋体" w:eastAsia="宋体" w:cs="宋体"/>
          <w:color w:val="000"/>
          <w:sz w:val="28"/>
          <w:szCs w:val="28"/>
        </w:rPr>
        <w:t xml:space="preserve">上半年，是长丝车间tpm设备管理工作最为严峻、最为繁忙的阶段，这是因为长丝车间生产装置运行已经到了后期，距上次大检修已经有x个年头了，设备磨损比较严重，需要定期和不定期对设备进行维护和修理，才能确保生产装置平稳运行，产品质量有所保证，不能有任何下滑迹象。按照分公司的原定计划，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xx日，长丝车间停工检修开始，自修各维修班组进入现场，次第展开各自的维修项目，tpm设备管理工作按照分公司检修要求和规定全方位进行，有重点、有步骤、有检查、有总结，忙而不乱，紧张而有秩序，深入到车间的角角落落，涉及大小检修项目xx多项，截止x月底，大检修基本结束，进入单机试运准备阶段。电仪班班长xx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tpm设备管理考核细则》严格考核。维修人员在检修过程中不按技术规程进行作业，巡检发现问题不及时等，都按制度给予处罚。对于及时发现设备运行隐患，避免设备事故的班组和个人，给予相应的奖励。通过进行tpm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3、紧密结合产品质量，搞好维修工作。加强现场巡检次数和力度，及时发现产品质量波动的深层次原因，做好现场日常细节管理。tpm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xx条线xx多个卷绕头，属于进口设备，现代化程度高，变频器是其运行关键，技术含量高，维修难度大。如果请外单位专业人员维修，每个卷绕头的费用在xxx元，xx带领电仪班组职工，查阅资料，请教专家，刻苦钻研，硬是用“蚂蚁啃骨头”的韧劲，攻克了变频器维修技术难关，依靠自身的力量，保证了车间生产顺利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2025-06-17T14:13:01+08:00</dcterms:created>
  <dcterms:modified xsi:type="dcterms:W3CDTF">2025-06-17T14:13:01+08:00</dcterms:modified>
</cp:coreProperties>
</file>

<file path=docProps/custom.xml><?xml version="1.0" encoding="utf-8"?>
<Properties xmlns="http://schemas.openxmlformats.org/officeDocument/2006/custom-properties" xmlns:vt="http://schemas.openxmlformats.org/officeDocument/2006/docPropsVTypes"/>
</file>