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医院年终工作总结个人(通用10篇)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医院年终工作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医院年终工作总结个人篇一</w:t>
      </w:r>
    </w:p>
    <w:p>
      <w:pPr>
        <w:ind w:left="0" w:right="0" w:firstLine="560"/>
        <w:spacing w:before="450" w:after="450" w:line="312" w:lineRule="auto"/>
      </w:pPr>
      <w:r>
        <w:rPr>
          <w:rFonts w:ascii="宋体" w:hAnsi="宋体" w:eastAsia="宋体" w:cs="宋体"/>
          <w:color w:val="000"/>
          <w:sz w:val="28"/>
          <w:szCs w:val="28"/>
        </w:rPr>
        <w:t xml:space="preserve">医院年终工作总结是每年在工作结束后的必要环节，也是对工作成果、问题和不足的深度反思。而医院则是对身体健康负责的场所，对每一个医护人员而言，这个总结可以通过发现和排除工作上的短板，以寻求更好的工作状态和工作效率。</w:t>
      </w:r>
    </w:p>
    <w:p>
      <w:pPr>
        <w:ind w:left="0" w:right="0" w:firstLine="560"/>
        <w:spacing w:before="450" w:after="450" w:line="312" w:lineRule="auto"/>
      </w:pPr>
      <w:r>
        <w:rPr>
          <w:rFonts w:ascii="宋体" w:hAnsi="宋体" w:eastAsia="宋体" w:cs="宋体"/>
          <w:color w:val="000"/>
          <w:sz w:val="28"/>
          <w:szCs w:val="28"/>
        </w:rPr>
        <w:t xml:space="preserve">第二段：总结收获</w:t>
      </w:r>
    </w:p>
    <w:p>
      <w:pPr>
        <w:ind w:left="0" w:right="0" w:firstLine="560"/>
        <w:spacing w:before="450" w:after="450" w:line="312" w:lineRule="auto"/>
      </w:pPr>
      <w:r>
        <w:rPr>
          <w:rFonts w:ascii="宋体" w:hAnsi="宋体" w:eastAsia="宋体" w:cs="宋体"/>
          <w:color w:val="000"/>
          <w:sz w:val="28"/>
          <w:szCs w:val="28"/>
        </w:rPr>
        <w:t xml:space="preserve">在年终总结中，医护人员会综述整个医院的工作内容，包括对病人进行各种检查、诊断以及治疗服务等责任。此外，涉及到的范围还包括越来越重视的疫情防控等方面的工作。总结收获不仅是梳理工作手段，优化工作模式，更是发现了工作中的不足之处，了解了自己的事业方向，为工作增添了更多的动力。</w:t>
      </w:r>
    </w:p>
    <w:p>
      <w:pPr>
        <w:ind w:left="0" w:right="0" w:firstLine="560"/>
        <w:spacing w:before="450" w:after="450" w:line="312" w:lineRule="auto"/>
      </w:pPr>
      <w:r>
        <w:rPr>
          <w:rFonts w:ascii="宋体" w:hAnsi="宋体" w:eastAsia="宋体" w:cs="宋体"/>
          <w:color w:val="000"/>
          <w:sz w:val="28"/>
          <w:szCs w:val="28"/>
        </w:rPr>
        <w:t xml:space="preserve">第三段：了解问题与突破</w:t>
      </w:r>
    </w:p>
    <w:p>
      <w:pPr>
        <w:ind w:left="0" w:right="0" w:firstLine="560"/>
        <w:spacing w:before="450" w:after="450" w:line="312" w:lineRule="auto"/>
      </w:pPr>
      <w:r>
        <w:rPr>
          <w:rFonts w:ascii="宋体" w:hAnsi="宋体" w:eastAsia="宋体" w:cs="宋体"/>
          <w:color w:val="000"/>
          <w:sz w:val="28"/>
          <w:szCs w:val="28"/>
        </w:rPr>
        <w:t xml:space="preserve">在年终总结的过程中发现自身不足，进一步明确了自己的工作目标和方向，这也是最好的机会来进行突破。有可能是沟通和表现能力不足，也可能是技能方向上不够广泛，亦或是团队合作和人际关系的匮乏等，总结了这些问题后，可以在未来的工作中有针对性地进行完善和改进。</w:t>
      </w:r>
    </w:p>
    <w:p>
      <w:pPr>
        <w:ind w:left="0" w:right="0" w:firstLine="560"/>
        <w:spacing w:before="450" w:after="450" w:line="312" w:lineRule="auto"/>
      </w:pPr>
      <w:r>
        <w:rPr>
          <w:rFonts w:ascii="宋体" w:hAnsi="宋体" w:eastAsia="宋体" w:cs="宋体"/>
          <w:color w:val="000"/>
          <w:sz w:val="28"/>
          <w:szCs w:val="28"/>
        </w:rPr>
        <w:t xml:space="preserve">第四段：提升与成长</w:t>
      </w:r>
    </w:p>
    <w:p>
      <w:pPr>
        <w:ind w:left="0" w:right="0" w:firstLine="560"/>
        <w:spacing w:before="450" w:after="450" w:line="312" w:lineRule="auto"/>
      </w:pPr>
      <w:r>
        <w:rPr>
          <w:rFonts w:ascii="宋体" w:hAnsi="宋体" w:eastAsia="宋体" w:cs="宋体"/>
          <w:color w:val="000"/>
          <w:sz w:val="28"/>
          <w:szCs w:val="28"/>
        </w:rPr>
        <w:t xml:space="preserve">在总结中，完成的工作和问题不足是相辅相成的。项目完成得越好，面临的问题也就越少；反之，若面临问题较多，则会获得更多的成长。总体来说，通过年终总结，人们可以更好地管理自己的注意力和思考，更高效地完成工作任务。同时，总结也提醒着人们，在各个方面，激励自己为持续提高自己的能力进行积极思考和对工作的追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年终总结有时会让人感到有些茫然，也有可能是因为没有对今天的成就满意，感到遗憾；但值得庆幸的是，总结后，你会意识到未来是美好的，而且自己已经为此努力了。因此，总结提醒我们在这些重大的工作上做好准备，以期未来的工作和生活更加充实和更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虽然每个人的总结都有不同，但总的来说，都是为了使自己更加努力地实现自己的目标，并且更好地管理自己的时间和注意力。总结意味着对所获得的成就和问题进行透彻思考，并对未来探寻新的途径。只有通过不断地总结和提高自己的工作效率，才能在未来的生活和工作中享受稳定和持久的成功。</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医院年终工作总结个人篇二</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医院年终工作总结个人篇三</w:t>
      </w:r>
    </w:p>
    <w:p>
      <w:pPr>
        <w:ind w:left="0" w:right="0" w:firstLine="560"/>
        <w:spacing w:before="450" w:after="450" w:line="312" w:lineRule="auto"/>
      </w:pPr>
      <w:r>
        <w:rPr>
          <w:rFonts w:ascii="宋体" w:hAnsi="宋体" w:eastAsia="宋体" w:cs="宋体"/>
          <w:color w:val="000"/>
          <w:sz w:val="28"/>
          <w:szCs w:val="28"/>
        </w:rPr>
        <w:t xml:space="preserve">20__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医院年终工作总结个人篇四</w:t>
      </w:r>
    </w:p>
    <w:p>
      <w:pPr>
        <w:ind w:left="0" w:right="0" w:firstLine="560"/>
        <w:spacing w:before="450" w:after="450" w:line="312" w:lineRule="auto"/>
      </w:pPr>
      <w:r>
        <w:rPr>
          <w:rFonts w:ascii="宋体" w:hAnsi="宋体" w:eastAsia="宋体" w:cs="宋体"/>
          <w:color w:val="000"/>
          <w:sz w:val="28"/>
          <w:szCs w:val="28"/>
        </w:rPr>
        <w:t xml:space="preserve">是一个不平凡的一年，董事会换届选举、院领导班子重组、三级心血管病医院申报、心内科核心医师力量离职、心胸外科多发事件、各地区新农合政策的变化、国际金融危机等，对我院是一个严峻考验。</w:t>
      </w:r>
    </w:p>
    <w:p>
      <w:pPr>
        <w:ind w:left="0" w:right="0" w:firstLine="560"/>
        <w:spacing w:before="450" w:after="450" w:line="312" w:lineRule="auto"/>
      </w:pPr>
      <w:r>
        <w:rPr>
          <w:rFonts w:ascii="宋体" w:hAnsi="宋体" w:eastAsia="宋体" w:cs="宋体"/>
          <w:color w:val="000"/>
          <w:sz w:val="28"/>
          <w:szCs w:val="28"/>
        </w:rPr>
        <w:t xml:space="preserve">我们坚持“以病人为中心，以提高医疗服务质量为主题”的医院管理年活动为契机，以提高医疗水平和服务质量为主线，明确岗位职责，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一、是进一步完善管理组织，规范管理制度。业务科室坚持每周办公会制度，每月召开一次质量安全会议，针对具体问题，研究和落实整改措施，有力地减少了医疗差错，保障了医疗安全。</w:t>
      </w:r>
    </w:p>
    <w:p>
      <w:pPr>
        <w:ind w:left="0" w:right="0" w:firstLine="560"/>
        <w:spacing w:before="450" w:after="450" w:line="312" w:lineRule="auto"/>
      </w:pPr>
      <w:r>
        <w:rPr>
          <w:rFonts w:ascii="宋体" w:hAnsi="宋体" w:eastAsia="宋体" w:cs="宋体"/>
          <w:color w:val="000"/>
          <w:sz w:val="28"/>
          <w:szCs w:val="28"/>
        </w:rPr>
        <w:t xml:space="preserve">二、把医疗质量管理放在首位，制定了“医疗质量管理和持续改进方案”，建立健全医疗质量管理各级组织，调整 “医疗质量管理委员会”组成，明确职责及规章并加以认真落实。完善了第一、二、三级医疗质控组织，落实医疗质量定期检查考评制度，三级质控组织对医疗质量进行检查完成率100％，并针对查出的问题及时做了整改。</w:t>
      </w:r>
    </w:p>
    <w:p>
      <w:pPr>
        <w:ind w:left="0" w:right="0" w:firstLine="560"/>
        <w:spacing w:before="450" w:after="450" w:line="312" w:lineRule="auto"/>
      </w:pPr>
      <w:r>
        <w:rPr>
          <w:rFonts w:ascii="宋体" w:hAnsi="宋体" w:eastAsia="宋体" w:cs="宋体"/>
          <w:color w:val="000"/>
          <w:sz w:val="28"/>
          <w:szCs w:val="28"/>
        </w:rPr>
        <w:t xml:space="preserve">三、坚持强化首诊负责制、疑难病例、死亡病例讨论制、三查七对制度等12项医疗核心制度。各科重新建立完善了疑难、危重、大手术病人会诊和术前讨论登记本等，月考核时严格检查各项记录，进行奖罚；建立健全了“医院查房制度”、“医疗差错事故登记、报告处理制度”、“处方制度”、“门诊部、急诊科、放射科”“护理业务查房制度”、“护理缺陷、事故登记报告制度”、“护理质量检查、考评制度”、“护理会诊制度”等。</w:t>
      </w:r>
    </w:p>
    <w:p>
      <w:pPr>
        <w:ind w:left="0" w:right="0" w:firstLine="560"/>
        <w:spacing w:before="450" w:after="450" w:line="312" w:lineRule="auto"/>
      </w:pPr>
      <w:r>
        <w:rPr>
          <w:rFonts w:ascii="宋体" w:hAnsi="宋体" w:eastAsia="宋体" w:cs="宋体"/>
          <w:color w:val="000"/>
          <w:sz w:val="28"/>
          <w:szCs w:val="28"/>
        </w:rPr>
        <w:t xml:space="preserve">四、强化三级查房制度。坚持院长行政、业务查房制，每月不定期、有重点、有计划地检查各科医疗质量管理工作。今年进行院长大查房5次，护理大查房10次，护理督查50次。</w:t>
      </w:r>
    </w:p>
    <w:p>
      <w:pPr>
        <w:ind w:left="0" w:right="0" w:firstLine="560"/>
        <w:spacing w:before="450" w:after="450" w:line="312" w:lineRule="auto"/>
      </w:pPr>
      <w:r>
        <w:rPr>
          <w:rFonts w:ascii="宋体" w:hAnsi="宋体" w:eastAsia="宋体" w:cs="宋体"/>
          <w:color w:val="000"/>
          <w:sz w:val="28"/>
          <w:szCs w:val="28"/>
        </w:rPr>
        <w:t xml:space="preserve">五、加强病案质量管理。严格按照《病历书写规范》要求进行书写，重新印制了患者满意度调查表，住院宣教手册等，患者入院时，根据病情的变化和需要等，分别进行谈话并按要求填写，医患沟通制得到了进一步落实。</w:t>
      </w:r>
    </w:p>
    <w:p>
      <w:pPr>
        <w:ind w:left="0" w:right="0" w:firstLine="560"/>
        <w:spacing w:before="450" w:after="450" w:line="312" w:lineRule="auto"/>
      </w:pPr>
      <w:r>
        <w:rPr>
          <w:rFonts w:ascii="宋体" w:hAnsi="宋体" w:eastAsia="宋体" w:cs="宋体"/>
          <w:color w:val="000"/>
          <w:sz w:val="28"/>
          <w:szCs w:val="28"/>
        </w:rPr>
        <w:t xml:space="preserve">六、进一步加强护理工作质量目标的管理。一是健全医院护理管理体系。制定了“护理管理目标”、“护理查对制度”、“各级护理人员岗位职责”等1各项规章，建立了“护理质量监督与协调机制”，成立了1个护理管理质控小组，认真落实督查、分析、讲评、整改、督查的循环监控制度。各质控小组每月随机检查1次，每季度全面检查1次，护理部、科室每月分别讲评1次，每季度召开分析会议，对发现问题提出改进措施，积极持续推进护理质量的改进。二是加强护理人力资源的管理和培训，严格技术准入制。根据“医院护士培训计划”，今年1～10月，织护理理论专题讲座3次、岗前培训2次，全院护理人员均有参加；护理技能操作考核4次，98人次各科室组织护理人员参加，合格率96％；各科继续坚持“每日一问”活动、每月理论考试和技能考核各1次等。通过以上，有效地提高了每名护士的学习积极性和主动性，拓宽了知识面，促进了健康教育工作的开展。三是临床护理工作以病人为中心，细心为患者提供基础护理服务和护理专业技术服务。重新制定了“健康教育登记本”，利用输液巡视卡、健康教育登记等进行实地操作，做到“记好做的、做好记的”。同时不定期走访患者，检查落实情况，病房巡视率为92％。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七、严格执行控制院内感染的各项规章制度。制定了“医院感染流行或暴发感染应急预案”、 “消毒供应室暴发感染预案”等应急预案；完善了“医院废弃物管理制度”、“医院消毒管理制度”、“医院感染监测制度”和“医院感染报告制度”等6个关制度；制定了“医疗废物处理流程”、“内窥镜导管消毒、清洁流程”、“病房终末消毒流程”等8个程。每月对重点部门和重点环节进行细菌监测，医院内感染率远远低于8％的标准，无菌手术切口感染率仅为0.004％，一人一针一管执行率100％。成立院内感染小组进行检查监督，全年共检查12次，针对“医院感染与规范洗手”、“医院感染众多误区和现行对策”等内容进行专题讲座、院感知识培训2次，全院医护人员参加，有效防止了医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医院年终工作总结个人篇五</w:t>
      </w:r>
    </w:p>
    <w:p>
      <w:pPr>
        <w:ind w:left="0" w:right="0" w:firstLine="560"/>
        <w:spacing w:before="450" w:after="450" w:line="312" w:lineRule="auto"/>
      </w:pPr>
      <w:r>
        <w:rPr>
          <w:rFonts w:ascii="宋体" w:hAnsi="宋体" w:eastAsia="宋体" w:cs="宋体"/>
          <w:color w:val="000"/>
          <w:sz w:val="28"/>
          <w:szCs w:val="28"/>
        </w:rPr>
        <w:t xml:space="preserve">晋江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副主任医师：主治医师：</w:t>
      </w:r>
    </w:p>
    <w:p>
      <w:pPr>
        <w:ind w:left="0" w:right="0" w:firstLine="560"/>
        <w:spacing w:before="450" w:after="450" w:line="312" w:lineRule="auto"/>
      </w:pPr>
      <w:r>
        <w:rPr>
          <w:rFonts w:ascii="宋体" w:hAnsi="宋体" w:eastAsia="宋体" w:cs="宋体"/>
          <w:color w:val="000"/>
          <w:sz w:val="28"/>
          <w:szCs w:val="28"/>
        </w:rPr>
        <w:t xml:space="preserve">西药药师：中药药师：</w:t>
      </w:r>
    </w:p>
    <w:p>
      <w:pPr>
        <w:ind w:left="0" w:right="0" w:firstLine="560"/>
        <w:spacing w:before="450" w:after="450" w:line="312" w:lineRule="auto"/>
      </w:pPr>
      <w:r>
        <w:rPr>
          <w:rFonts w:ascii="宋体" w:hAnsi="宋体" w:eastAsia="宋体" w:cs="宋体"/>
          <w:color w:val="000"/>
          <w:sz w:val="28"/>
          <w:szCs w:val="28"/>
        </w:rPr>
        <w:t xml:space="preserve">检验师：检验士：</w:t>
      </w:r>
    </w:p>
    <w:p>
      <w:pPr>
        <w:ind w:left="0" w:right="0" w:firstLine="560"/>
        <w:spacing w:before="450" w:after="450" w:line="312" w:lineRule="auto"/>
      </w:pPr>
      <w:r>
        <w:rPr>
          <w:rFonts w:ascii="宋体" w:hAnsi="宋体" w:eastAsia="宋体" w:cs="宋体"/>
          <w:color w:val="000"/>
          <w:sz w:val="28"/>
          <w:szCs w:val="28"/>
        </w:rPr>
        <w:t xml:space="preserve">主管护师：护士：其它卫技人员：</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数约万千余人次，其中急诊人次xx余人次，预约诊疗人次xx余人次;医院年营业额达xx万元。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敬老院，给老人献爱心，送温暖。提倡“人道、博爱、敬业、利民”的八字院训，努力营造团结温馨、爱岗敬业、积极向上、务实进取的医院文化氛围。目前，我院有些方面也存在不足与缺陷，也清醒地认识到了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医院年终工作总结个人篇六</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医院年终工作总结个人篇七</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努力，以饱满的热情和良好的状态，积极投入到各项工作中，同时以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医院年终工作总结个人篇八</w:t>
      </w:r>
    </w:p>
    <w:p>
      <w:pPr>
        <w:ind w:left="0" w:right="0" w:firstLine="560"/>
        <w:spacing w:before="450" w:after="450" w:line="312" w:lineRule="auto"/>
      </w:pPr>
      <w:r>
        <w:rPr>
          <w:rFonts w:ascii="宋体" w:hAnsi="宋体" w:eastAsia="宋体" w:cs="宋体"/>
          <w:color w:val="000"/>
          <w:sz w:val="28"/>
          <w:szCs w:val="28"/>
        </w:rPr>
        <w:t xml:space="preserve">20xx年，我市在被确定为国家中央转移支付地方经费重性精神疾病管理治疗项目新增示范市后，陕西省卫生厅领导、省精神卫生中心领导、市卫生局领导均给与了高度重视，立即召开有关部门协调动员会和工作研讨会，就项目进行安排部署，继而顺利开展了相关工作，具体如下：</w:t>
      </w:r>
    </w:p>
    <w:p>
      <w:pPr>
        <w:ind w:left="0" w:right="0" w:firstLine="560"/>
        <w:spacing w:before="450" w:after="450" w:line="312" w:lineRule="auto"/>
      </w:pPr>
      <w:r>
        <w:rPr>
          <w:rFonts w:ascii="宋体" w:hAnsi="宋体" w:eastAsia="宋体" w:cs="宋体"/>
          <w:color w:val="000"/>
          <w:sz w:val="28"/>
          <w:szCs w:val="28"/>
        </w:rPr>
        <w:t xml:space="preserve">1、项目工作得到了省、市政府的热切关注和积极支持，陕西省卫生厅下发《陕西省卫生厅关于做好20xx年度重性精神疾病管理治疗项目实施工作的通知》(陕卫疾函[20xx]144号)。</w:t>
      </w:r>
    </w:p>
    <w:p>
      <w:pPr>
        <w:ind w:left="0" w:right="0" w:firstLine="560"/>
        <w:spacing w:before="450" w:after="450" w:line="312" w:lineRule="auto"/>
      </w:pPr>
      <w:r>
        <w:rPr>
          <w:rFonts w:ascii="宋体" w:hAnsi="宋体" w:eastAsia="宋体" w:cs="宋体"/>
          <w:color w:val="000"/>
          <w:sz w:val="28"/>
          <w:szCs w:val="28"/>
        </w:rPr>
        <w:t xml:space="preserve">2、20xx年7月22日延安市卫生局下发了《延安市重性精神疾病管理治疗项目实施方案(20xx年度)》专项工作文件。20xx年8月24日省项目办下发了《关于举办“市级重性精神疾病管理治疗项目培训班”的通知》专项工作文件。</w:t>
      </w:r>
    </w:p>
    <w:p>
      <w:pPr>
        <w:ind w:left="0" w:right="0" w:firstLine="560"/>
        <w:spacing w:before="450" w:after="450" w:line="312" w:lineRule="auto"/>
      </w:pPr>
      <w:r>
        <w:rPr>
          <w:rFonts w:ascii="宋体" w:hAnsi="宋体" w:eastAsia="宋体" w:cs="宋体"/>
          <w:color w:val="000"/>
          <w:sz w:val="28"/>
          <w:szCs w:val="28"/>
        </w:rPr>
        <w:t xml:space="preserve">3、确定了延安市宝塔区为新增市级示范区，成立了由延安市卫生局副局长担任组长的延安市重性精神疾病管理治疗项目领导小组、专家组、项目办公室，明确了项目责任单位。</w:t>
      </w:r>
    </w:p>
    <w:p>
      <w:pPr>
        <w:ind w:left="0" w:right="0" w:firstLine="560"/>
        <w:spacing w:before="450" w:after="450" w:line="312" w:lineRule="auto"/>
      </w:pPr>
      <w:r>
        <w:rPr>
          <w:rFonts w:ascii="宋体" w:hAnsi="宋体" w:eastAsia="宋体" w:cs="宋体"/>
          <w:color w:val="000"/>
          <w:sz w:val="28"/>
          <w:szCs w:val="28"/>
        </w:rPr>
        <w:t xml:space="preserve">4、项目实施过程中省市领导和专家多次光临培训现场检查指导工作，中央支付项目经费及时到位。</w:t>
      </w:r>
    </w:p>
    <w:p>
      <w:pPr>
        <w:ind w:left="0" w:right="0" w:firstLine="560"/>
        <w:spacing w:before="450" w:after="450" w:line="312" w:lineRule="auto"/>
      </w:pPr>
      <w:r>
        <w:rPr>
          <w:rFonts w:ascii="宋体" w:hAnsi="宋体" w:eastAsia="宋体" w:cs="宋体"/>
          <w:color w:val="000"/>
          <w:sz w:val="28"/>
          <w:szCs w:val="28"/>
        </w:rPr>
        <w:t xml:space="preserve">5、延安市精神病专科医院作为具体责任单位，我院领导高度重视，组织学习上级文件，深刻领会项目内涵，先后多次召开项目专项工作会议。项目办公室由我院抽调出专职、兼职工作人员组成，分别负责财务、培训、宣传、联络、资料收集，项目办公室在市卫生局项目领导小组的领导下，负责我市的重性精神疾病管理治疗项目的具体实施和培训具体工作的落实。</w:t>
      </w:r>
    </w:p>
    <w:p>
      <w:pPr>
        <w:ind w:left="0" w:right="0" w:firstLine="560"/>
        <w:spacing w:before="450" w:after="450" w:line="312" w:lineRule="auto"/>
      </w:pPr>
      <w:r>
        <w:rPr>
          <w:rFonts w:ascii="宋体" w:hAnsi="宋体" w:eastAsia="宋体" w:cs="宋体"/>
          <w:color w:val="000"/>
          <w:sz w:val="28"/>
          <w:szCs w:val="28"/>
        </w:rPr>
        <w:t xml:space="preserve">1、根据《陕西省重性精神疾病防治队伍建设项目实施办法》和《陕西省卫生厅关于做好20xx年度重性精神疾病管理治疗项目实施工作的通知》的要求，制定了《延安市重性精神疾病管理治疗设项目实施方案》、《延安市重性精神疾病管路治疗项目工作计划》、《延安市重性精神疾病管理治疗项目培训任务计划》、《延安市重性精神疾病管理治疗项目宝塔区精神疾病普查等级、评定工作计划》。</w:t>
      </w:r>
    </w:p>
    <w:p>
      <w:pPr>
        <w:ind w:left="0" w:right="0" w:firstLine="560"/>
        <w:spacing w:before="450" w:after="450" w:line="312" w:lineRule="auto"/>
      </w:pPr>
      <w:r>
        <w:rPr>
          <w:rFonts w:ascii="宋体" w:hAnsi="宋体" w:eastAsia="宋体" w:cs="宋体"/>
          <w:color w:val="000"/>
          <w:sz w:val="28"/>
          <w:szCs w:val="28"/>
        </w:rPr>
        <w:t xml:space="preserve">2、选拔理论功底扎实，实践经验丰富，能承担临床教学任务的业务骨干担任培训医师，并参加卫生部的一级培训和省项目办工作任务指导培训会议。</w:t>
      </w:r>
    </w:p>
    <w:p>
      <w:pPr>
        <w:ind w:left="0" w:right="0" w:firstLine="560"/>
        <w:spacing w:before="450" w:after="450" w:line="312" w:lineRule="auto"/>
      </w:pPr>
      <w:r>
        <w:rPr>
          <w:rFonts w:ascii="宋体" w:hAnsi="宋体" w:eastAsia="宋体" w:cs="宋体"/>
          <w:color w:val="000"/>
          <w:sz w:val="28"/>
          <w:szCs w:val="28"/>
        </w:rPr>
        <w:t xml:space="preserve">3、项目领导小组负责人和项目办公室工作人员分别多次赴省项目办，学习、了解掌握工作方法方式，并及时汇报我市项目办工作进程，取得与相关部门的信息沟通，落实我新增示范市的各项工作事宜。</w:t>
      </w:r>
    </w:p>
    <w:p>
      <w:pPr>
        <w:ind w:left="0" w:right="0" w:firstLine="560"/>
        <w:spacing w:before="450" w:after="450" w:line="312" w:lineRule="auto"/>
      </w:pPr>
      <w:r>
        <w:rPr>
          <w:rFonts w:ascii="宋体" w:hAnsi="宋体" w:eastAsia="宋体" w:cs="宋体"/>
          <w:color w:val="000"/>
          <w:sz w:val="28"/>
          <w:szCs w:val="28"/>
        </w:rPr>
        <w:t xml:space="preserve">4、严把培训质量关，一是做到教材统一规范，使用、下发的教材统一为中国疾病预防控制中心精神卫生中心编制的标准教材，在中国疾病预防控制中心精神卫生中心编制的教材内容的基础上我们又印制了家属专用《精神病知识社区宣教手册》、警察和居(村)委会读本《社区精神疾病相关情况识别和处理培训教材》。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w:t>
      </w:r>
    </w:p>
    <w:p>
      <w:pPr>
        <w:ind w:left="0" w:right="0" w:firstLine="560"/>
        <w:spacing w:before="450" w:after="450" w:line="312" w:lineRule="auto"/>
      </w:pPr>
      <w:r>
        <w:rPr>
          <w:rFonts w:ascii="宋体" w:hAnsi="宋体" w:eastAsia="宋体" w:cs="宋体"/>
          <w:color w:val="000"/>
          <w:sz w:val="28"/>
          <w:szCs w:val="28"/>
        </w:rPr>
        <w:t xml:space="preserve">项目工作经费及时到位后，我市项目办公室严格按照卫生部、财政部的有关要求统一管理使用，专款专用，做到每款有用可循、有档可查，并将资金使用情况向省项目领导小组进行报告。</w:t>
      </w:r>
    </w:p>
    <w:p>
      <w:pPr>
        <w:ind w:left="0" w:right="0" w:firstLine="560"/>
        <w:spacing w:before="450" w:after="450" w:line="312" w:lineRule="auto"/>
      </w:pPr>
      <w:r>
        <w:rPr>
          <w:rFonts w:ascii="宋体" w:hAnsi="宋体" w:eastAsia="宋体" w:cs="宋体"/>
          <w:color w:val="000"/>
          <w:sz w:val="28"/>
          <w:szCs w:val="28"/>
        </w:rPr>
        <w:t xml:space="preserve">为实现重性精神疾病防治队伍建设项目的总目标，在延安市建立了以精神卫生专业机构为主体，综合医院为辅助，基层医疗机构依托的精神卫生服务体系和网络。我们利用各种形式进行广泛宣传重性精神疾病管理治疗项目的意义和内容，让我市人民、社会各界了解和关注精神卫生事业，提高大众精神卫生知晓率，提高患者及其家属知识了解程度。</w:t>
      </w:r>
    </w:p>
    <w:p>
      <w:pPr>
        <w:ind w:left="0" w:right="0" w:firstLine="560"/>
        <w:spacing w:before="450" w:after="450" w:line="312" w:lineRule="auto"/>
      </w:pPr>
      <w:r>
        <w:rPr>
          <w:rFonts w:ascii="宋体" w:hAnsi="宋体" w:eastAsia="宋体" w:cs="宋体"/>
          <w:color w:val="000"/>
          <w:sz w:val="28"/>
          <w:szCs w:val="28"/>
        </w:rPr>
        <w:t xml:space="preserve">1、延安市性精神疾病管理治疗项目启动仪式由我市卫生局局长亲自支持，卫生局、民政局、公安局、劳动神社会保障局、财政局、残联等领导均莅临参加。受到延安市电视台关注和转播，延安日报也分别作了报道，产生了广泛并良好的社会影响。</w:t>
      </w:r>
    </w:p>
    <w:p>
      <w:pPr>
        <w:ind w:left="0" w:right="0" w:firstLine="560"/>
        <w:spacing w:before="450" w:after="450" w:line="312" w:lineRule="auto"/>
      </w:pPr>
      <w:r>
        <w:rPr>
          <w:rFonts w:ascii="宋体" w:hAnsi="宋体" w:eastAsia="宋体" w:cs="宋体"/>
          <w:color w:val="000"/>
          <w:sz w:val="28"/>
          <w:szCs w:val="28"/>
        </w:rPr>
        <w:t xml:space="preserve">2、组织人员在我市市区、乡镇、农村全面开展现场义诊咨询活动，共计制作精神卫生知识科普宣传资料十多种，发出3000余份，义诊200多人次，咨询300多人次。</w:t>
      </w:r>
    </w:p>
    <w:p>
      <w:pPr>
        <w:ind w:left="0" w:right="0" w:firstLine="560"/>
        <w:spacing w:before="450" w:after="450" w:line="312" w:lineRule="auto"/>
      </w:pPr>
      <w:r>
        <w:rPr>
          <w:rFonts w:ascii="宋体" w:hAnsi="宋体" w:eastAsia="宋体" w:cs="宋体"/>
          <w:color w:val="000"/>
          <w:sz w:val="28"/>
          <w:szCs w:val="28"/>
        </w:rPr>
        <w:t xml:space="preserve">3、举办精神卫生知识教育电视讲座1次，精神卫生知识普及和宣传现场讲座2次，引起社会各界和广大人民群众对精神卫生工作的关注，不断收到了患者，家属对项目情况进行的咨询。</w:t>
      </w:r>
    </w:p>
    <w:p>
      <w:pPr>
        <w:ind w:left="0" w:right="0" w:firstLine="560"/>
        <w:spacing w:before="450" w:after="450" w:line="312" w:lineRule="auto"/>
      </w:pPr>
      <w:r>
        <w:rPr>
          <w:rFonts w:ascii="宋体" w:hAnsi="宋体" w:eastAsia="宋体" w:cs="宋体"/>
          <w:color w:val="000"/>
          <w:sz w:val="28"/>
          <w:szCs w:val="28"/>
        </w:rPr>
        <w:t xml:space="preserve">4、极力推动我市精神卫生事业发展与居委会、社区活动中心、街道办事处、村委会等联合，深入社区、街道办、乡镇、农村家庭开展现场义诊咨询、知识讲解、治疗咨询等。</w:t>
      </w:r>
    </w:p>
    <w:p>
      <w:pPr>
        <w:ind w:left="0" w:right="0" w:firstLine="560"/>
        <w:spacing w:before="450" w:after="450" w:line="312" w:lineRule="auto"/>
      </w:pPr>
      <w:r>
        <w:rPr>
          <w:rFonts w:ascii="宋体" w:hAnsi="宋体" w:eastAsia="宋体" w:cs="宋体"/>
          <w:color w:val="000"/>
          <w:sz w:val="28"/>
          <w:szCs w:val="28"/>
        </w:rPr>
        <w:t xml:space="preserve">5、在我市“普通市民精神卫生知识知晓调查问卷”，下发问卷x份，收回问卷1800份，充分了解我市民众的精神卫生知识了解程度及缺陷方向，做到有正对性要目标性的进行教育宣传。</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医院年终工作总结个人篇九</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 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w:t>
      </w:r>
    </w:p>
    <w:p>
      <w:pPr>
        <w:ind w:left="0" w:right="0" w:firstLine="560"/>
        <w:spacing w:before="450" w:after="450" w:line="312" w:lineRule="auto"/>
      </w:pPr>
      <w:r>
        <w:rPr>
          <w:rFonts w:ascii="宋体" w:hAnsi="宋体" w:eastAsia="宋体" w:cs="宋体"/>
          <w:color w:val="000"/>
          <w:sz w:val="28"/>
          <w:szCs w:val="28"/>
        </w:rPr>
        <w:t xml:space="preserve">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2025-05-02T01:00:37+08:00</dcterms:created>
  <dcterms:modified xsi:type="dcterms:W3CDTF">2025-05-02T01:00:37+08:00</dcterms:modified>
</cp:coreProperties>
</file>

<file path=docProps/custom.xml><?xml version="1.0" encoding="utf-8"?>
<Properties xmlns="http://schemas.openxmlformats.org/officeDocument/2006/custom-properties" xmlns:vt="http://schemas.openxmlformats.org/officeDocument/2006/docPropsVTypes"/>
</file>