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最新汽车租赁简单合同(通用13篇)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汽车租赁简单合同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租赁期为六个月，从20x年8月14日起至20x年2月13日止。租金为人民币：每月肆仟元整元。包含司机服务费。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20x年8月13日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汽车租赁简单合同篇三</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20_ 年 1 月 1 日起至 20_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甲方将一辆提供给乙方驾驶，从_____年月日时起到_____年月日时止，交付给乙方使用。租车费用5500元／月，共66000元。租期两年，合同为年签制。此车辆只能由乙方指派的司机驾驶。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1、本合同总金额合计人民币66000元整，大写__陆万陆仟元整。</w:t>
      </w:r>
    </w:p>
    <w:p>
      <w:pPr>
        <w:ind w:left="0" w:right="0" w:firstLine="560"/>
        <w:spacing w:before="450" w:after="450" w:line="312" w:lineRule="auto"/>
      </w:pPr>
      <w:r>
        <w:rPr>
          <w:rFonts w:ascii="宋体" w:hAnsi="宋体" w:eastAsia="宋体" w:cs="宋体"/>
          <w:color w:val="000"/>
          <w:sz w:val="28"/>
          <w:szCs w:val="28"/>
        </w:rPr>
        <w:t xml:space="preserve">2、租金支付方式为年付制。甲方提供等额的商业发票。乙方在提取车辆的同时须向甲方交纳一年年租金人民币66000元，甲方提供等额的商业发票。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汽车租赁简单合同篇六</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汽车租赁简单合同篇八</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七、违约责任。出租方不得擅自将车调回，否则将按租金的双倍赔偿承租方。承租方必须按合同规定的时间和租金付款，否则，每逾期一天，加罚________天的租金。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3、租用期定为叁年，自_______年____月____日起至________年____月____日止，到期承租方如果继续使用或提前停用应在________日前向出租方提出协商，否则出租方有权按合同规定照收租凭费或按合同期限将车收回。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1、车牌号______________，租用时间__________年_______月___日___时___分至__________年_______月___日___时___分。租车地点、还车地点：________路________号。</w:t>
      </w:r>
    </w:p>
    <w:p>
      <w:pPr>
        <w:ind w:left="0" w:right="0" w:firstLine="560"/>
        <w:spacing w:before="450" w:after="450" w:line="312" w:lineRule="auto"/>
      </w:pPr>
      <w:r>
        <w:rPr>
          <w:rFonts w:ascii="宋体" w:hAnsi="宋体" w:eastAsia="宋体" w:cs="宋体"/>
          <w:color w:val="000"/>
          <w:sz w:val="28"/>
          <w:szCs w:val="28"/>
        </w:rPr>
        <w:t xml:space="preserve">2、租金为每日元(每日限________公里，超出________公里以上，按每公里________元计费)，租期为______________，预付押金______________元，乙方在车辆归还时间向甲方一次性付清全部租金后需交纳或预留违章保证金________元/辆，________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3、租用________小时内为________天，________至________小时内为________天。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________天以上的，甲方有权收取违约金________元，并有权向________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________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________年保险费率提高等费用，应向乙方增加收取修车总费的________%—________%。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8、违反交通安全法规时，应在被告知的________日内接受处罚。如拒绝接受处罚，合同中登记的驾驶员将作为违章责任人被提交公安交通管理部门处理。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二、双方约定，车辆租赁费用为________元。</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八、协议期满，甲方续约的，应在协议期满前________日内办理续约手续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承租方：xx建设工程质量第三检测所(以下简称乙方)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乙方承租甲方景程牌小轿车壹辆，车牌号码为：xx333，租车时间自20xx年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因本合同发生的争议，由双方协商解决，协商不成，任何一方可以向xx朝阳区人民法院起诉。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出租方（以下简称甲方）：组织机构代码：工商注册号：出租方经办人：身份证号码：承租方（以下简称乙方）：组织机构代码或身份证号码：承租方驾驶证类型：承租方代理人：身份证号码：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（1）按租期：起租时间年月日时分，终租时间年月日时分。租期日时分。日租金佰拾元。超过租期的，每小时租金元。乙方现付押金元。</w:t>
      </w:r>
    </w:p>
    <w:p>
      <w:pPr>
        <w:ind w:left="0" w:right="0" w:firstLine="560"/>
        <w:spacing w:before="450" w:after="450" w:line="312" w:lineRule="auto"/>
      </w:pPr>
      <w:r>
        <w:rPr>
          <w:rFonts w:ascii="宋体" w:hAnsi="宋体" w:eastAsia="宋体" w:cs="宋体"/>
          <w:color w:val="000"/>
          <w:sz w:val="28"/>
          <w:szCs w:val="28"/>
        </w:rPr>
        <w:t xml:space="preserve">（2）按里程：限时里程____公里。租金佰拾元。超过限时里程的，每公里元。乙方现付押金元。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第二条出租方的权利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第三条出租方的义务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第四条承租方的权利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第五条承租方的义务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第八条担保条款</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汽车租赁简单合同篇十一</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根据《中华人民共和国合同法》及相关法律法规的规定，确立如下协议：</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2.租赁期限：自年月日起至年月日止。其中试用期为个月，即自年月日起至年月日。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