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最新家务劳动心得体会(模板14篇)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第二段：家务劳动中的收获</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第四段：做家务劳动的注意事项</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家务劳动心得体会篇十二</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家务劳动心得体会篇十三</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家务劳动心得体会篇十四</w:t>
      </w:r>
    </w:p>
    <w:p>
      <w:pPr>
        <w:ind w:left="0" w:right="0" w:firstLine="560"/>
        <w:spacing w:before="450" w:after="450" w:line="312" w:lineRule="auto"/>
      </w:pPr>
      <w:r>
        <w:rPr>
          <w:rFonts w:ascii="宋体" w:hAnsi="宋体" w:eastAsia="宋体" w:cs="宋体"/>
          <w:color w:val="000"/>
          <w:sz w:val="28"/>
          <w:szCs w:val="28"/>
        </w:rPr>
        <w:t xml:space="preserve">步入大学，自己需要独自面对的生活事务突然增多，独立自主意识和能力也必须有所增强。</w:t>
      </w:r>
    </w:p>
    <w:p>
      <w:pPr>
        <w:ind w:left="0" w:right="0" w:firstLine="560"/>
        <w:spacing w:before="450" w:after="450" w:line="312" w:lineRule="auto"/>
      </w:pPr>
      <w:r>
        <w:rPr>
          <w:rFonts w:ascii="宋体" w:hAnsi="宋体" w:eastAsia="宋体" w:cs="宋体"/>
          <w:color w:val="000"/>
          <w:sz w:val="28"/>
          <w:szCs w:val="28"/>
        </w:rPr>
        <w:t xml:space="preserve">寒假回到了家里，应无条件为父母分担家务劳动。学会做家务，是一个使自己摆脱依赖的过程。人生之路是漫长的，谁也难免置身逆境，并不是只把书读好了就万事大吉，海英摆脱对于他人和环境的依赖，可以使自己不论将来出境是优是劣，都能够从容应对。</w:t>
      </w:r>
    </w:p>
    <w:p>
      <w:pPr>
        <w:ind w:left="0" w:right="0" w:firstLine="560"/>
        <w:spacing w:before="450" w:after="450" w:line="312" w:lineRule="auto"/>
      </w:pPr>
      <w:r>
        <w:rPr>
          <w:rFonts w:ascii="宋体" w:hAnsi="宋体" w:eastAsia="宋体" w:cs="宋体"/>
          <w:color w:val="000"/>
          <w:sz w:val="28"/>
          <w:szCs w:val="28"/>
        </w:rPr>
        <w:t xml:space="preserve">过去的\'我喜欢指手画脚挑毛病，而现在的我，很少有看见事物不顺眼、不顺心等现象，脾气也好多了。我想，这大都是因为通过做家务劳动，深切体会到了往日父母的辛苦，从而更加理解父母，并且学会了感激与父母。</w:t>
      </w:r>
    </w:p>
    <w:p>
      <w:pPr>
        <w:ind w:left="0" w:right="0" w:firstLine="560"/>
        <w:spacing w:before="450" w:after="450" w:line="312" w:lineRule="auto"/>
      </w:pPr>
      <w:r>
        <w:rPr>
          <w:rFonts w:ascii="宋体" w:hAnsi="宋体" w:eastAsia="宋体" w:cs="宋体"/>
          <w:color w:val="000"/>
          <w:sz w:val="28"/>
          <w:szCs w:val="28"/>
        </w:rPr>
        <w:t xml:space="preserve">做家务不仅可以减轻父母的负担，也可以调节自己的学习情绪。家务劳动和体育活动一样有助于身心健康发展。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2025-05-02T05:19:12+08:00</dcterms:created>
  <dcterms:modified xsi:type="dcterms:W3CDTF">2025-05-02T05:19:12+08:00</dcterms:modified>
</cp:coreProperties>
</file>

<file path=docProps/custom.xml><?xml version="1.0" encoding="utf-8"?>
<Properties xmlns="http://schemas.openxmlformats.org/officeDocument/2006/custom-properties" xmlns:vt="http://schemas.openxmlformats.org/officeDocument/2006/docPropsVTypes"/>
</file>