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最新白酒销售计划方案 白酒销售计划(实用9篇)</w:t>
      </w:r>
      <w:bookmarkEnd w:id="1"/>
    </w:p>
    <w:p>
      <w:pPr>
        <w:jc w:val="center"/>
        <w:spacing w:before="0" w:after="450"/>
      </w:pPr>
      <w:r>
        <w:rPr>
          <w:rFonts w:ascii="Arial" w:hAnsi="Arial" w:eastAsia="Arial" w:cs="Arial"/>
          <w:color w:val="999999"/>
          <w:sz w:val="20"/>
          <w:szCs w:val="20"/>
        </w:rPr>
        <w:t xml:space="preserve">来源：网络  作者：轻吟低唱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为大家收集的方案范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白酒销售计划方案篇一</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白酒销售计划方案篇二</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白酒销售计划方案篇三</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x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白酒销售计划方案篇六</w:t>
      </w:r>
    </w:p>
    <w:p>
      <w:pPr>
        <w:ind w:left="0" w:right="0" w:firstLine="560"/>
        <w:spacing w:before="450" w:after="450" w:line="312" w:lineRule="auto"/>
      </w:pPr>
      <w:r>
        <w:rPr>
          <w:rFonts w:ascii="宋体" w:hAnsi="宋体" w:eastAsia="宋体" w:cs="宋体"/>
          <w:color w:val="000"/>
          <w:sz w:val="28"/>
          <w:szCs w:val="28"/>
        </w:rPr>
        <w:t xml:space="preserve">康泉酒厂是一家具有30多年白酒酿造历史，拥有比较强的技术力量，有生产名优酒的能力。</w:t>
      </w:r>
    </w:p>
    <w:p>
      <w:pPr>
        <w:ind w:left="0" w:right="0" w:firstLine="560"/>
        <w:spacing w:before="450" w:after="450" w:line="312" w:lineRule="auto"/>
      </w:pPr>
      <w:r>
        <w:rPr>
          <w:rFonts w:ascii="宋体" w:hAnsi="宋体" w:eastAsia="宋体" w:cs="宋体"/>
          <w:color w:val="000"/>
          <w:sz w:val="28"/>
          <w:szCs w:val="28"/>
        </w:rPr>
        <w:t xml:space="preserve">但是由于康泉酒厂创优意识不强，生产的酒多以低档酒为主，因此康泉酒厂的产品在市场上反映平平，不能引起社会各界的关注，本厂的业绩一直不好。</w:t>
      </w:r>
    </w:p>
    <w:p>
      <w:pPr>
        <w:ind w:left="0" w:right="0" w:firstLine="560"/>
        <w:spacing w:before="450" w:after="450" w:line="312" w:lineRule="auto"/>
      </w:pPr>
      <w:r>
        <w:rPr>
          <w:rFonts w:ascii="宋体" w:hAnsi="宋体" w:eastAsia="宋体" w:cs="宋体"/>
          <w:color w:val="000"/>
          <w:sz w:val="28"/>
          <w:szCs w:val="28"/>
        </w:rPr>
        <w:t xml:space="preserve">因此康泉酒厂决定开始生产“古韵”系列高档酒。</w:t>
      </w:r>
    </w:p>
    <w:p>
      <w:pPr>
        <w:ind w:left="0" w:right="0" w:firstLine="560"/>
        <w:spacing w:before="450" w:after="450" w:line="312" w:lineRule="auto"/>
      </w:pPr>
      <w:r>
        <w:rPr>
          <w:rFonts w:ascii="宋体" w:hAnsi="宋体" w:eastAsia="宋体" w:cs="宋体"/>
          <w:color w:val="000"/>
          <w:sz w:val="28"/>
          <w:szCs w:val="28"/>
        </w:rPr>
        <w:t xml:space="preserve">并邀请万维策划公司对其进行营销策划。</w:t>
      </w:r>
    </w:p>
    <w:p>
      <w:pPr>
        <w:ind w:left="0" w:right="0" w:firstLine="560"/>
        <w:spacing w:before="450" w:after="450" w:line="312" w:lineRule="auto"/>
      </w:pPr>
      <w:r>
        <w:rPr>
          <w:rFonts w:ascii="宋体" w:hAnsi="宋体" w:eastAsia="宋体" w:cs="宋体"/>
          <w:color w:val="000"/>
          <w:sz w:val="28"/>
          <w:szCs w:val="28"/>
        </w:rPr>
        <w:t xml:space="preserve">本策划通过对白酒市场及消费者的购买行为的分析，以及高档白酒的市场分析，对“古韵”系列高档酒制定出详细的产品推广方案，以求出奇制胜，招揽百客。</w:t>
      </w:r>
    </w:p>
    <w:p>
      <w:pPr>
        <w:ind w:left="0" w:right="0" w:firstLine="560"/>
        <w:spacing w:before="450" w:after="450" w:line="312" w:lineRule="auto"/>
      </w:pPr>
      <w:r>
        <w:rPr>
          <w:rFonts w:ascii="宋体" w:hAnsi="宋体" w:eastAsia="宋体" w:cs="宋体"/>
          <w:color w:val="000"/>
          <w:sz w:val="28"/>
          <w:szCs w:val="28"/>
        </w:rPr>
        <w:t xml:space="preserve">预计第一年销售额达2025万元左右，第二年销售额达5000万元左右，两年内，市场占有率达10%。</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中国白酒的消费总量趋向平稳，但是呈现集中的趋势，知名品牌的销售额稳步上升，一部分中小企业的市场空间被挤占，销量被掠夺。</w:t>
      </w:r>
    </w:p>
    <w:p>
      <w:pPr>
        <w:ind w:left="0" w:right="0" w:firstLine="560"/>
        <w:spacing w:before="450" w:after="450" w:line="312" w:lineRule="auto"/>
      </w:pPr>
      <w:r>
        <w:rPr>
          <w:rFonts w:ascii="宋体" w:hAnsi="宋体" w:eastAsia="宋体" w:cs="宋体"/>
          <w:color w:val="000"/>
          <w:sz w:val="28"/>
          <w:szCs w:val="28"/>
        </w:rPr>
        <w:t xml:space="preserve">近年来，由于税负增加，原材料上涨，白酒企业的生产经营成本不断升高，为增加盈利，白酒企业加快推出中高档产品步伐。</w:t>
      </w:r>
    </w:p>
    <w:p>
      <w:pPr>
        <w:ind w:left="0" w:right="0" w:firstLine="560"/>
        <w:spacing w:before="450" w:after="450" w:line="312" w:lineRule="auto"/>
      </w:pPr>
      <w:r>
        <w:rPr>
          <w:rFonts w:ascii="宋体" w:hAnsi="宋体" w:eastAsia="宋体" w:cs="宋体"/>
          <w:color w:val="000"/>
          <w:sz w:val="28"/>
          <w:szCs w:val="28"/>
        </w:rPr>
        <w:t xml:space="preserve">白酒特别是名优白酒，附加值高，外资垂涎已久，中国白酒企业将面临严峻挑战。</w:t>
      </w:r>
    </w:p>
    <w:p>
      <w:pPr>
        <w:ind w:left="0" w:right="0" w:firstLine="560"/>
        <w:spacing w:before="450" w:after="450" w:line="312" w:lineRule="auto"/>
      </w:pPr>
      <w:r>
        <w:rPr>
          <w:rFonts w:ascii="宋体" w:hAnsi="宋体" w:eastAsia="宋体" w:cs="宋体"/>
          <w:color w:val="000"/>
          <w:sz w:val="28"/>
          <w:szCs w:val="28"/>
        </w:rPr>
        <w:t xml:space="preserve">由于白酒行业同时具有生产资源的垄断性，储藏阶段的升值性，以及消费的奢侈性，这些独特的消费特征构成白酒较高的盈利能力，白酒行业的景气度持续回暖。</w:t>
      </w:r>
    </w:p>
    <w:p>
      <w:pPr>
        <w:ind w:left="0" w:right="0" w:firstLine="560"/>
        <w:spacing w:before="450" w:after="450" w:line="312" w:lineRule="auto"/>
      </w:pPr>
      <w:r>
        <w:rPr>
          <w:rFonts w:ascii="宋体" w:hAnsi="宋体" w:eastAsia="宋体" w:cs="宋体"/>
          <w:color w:val="000"/>
          <w:sz w:val="28"/>
          <w:szCs w:val="28"/>
        </w:rPr>
        <w:t xml:space="preserve">本品是以白芍、伏神、炒枣仁、五味子、夜交藤、枸杞、白酒、水为原料制成的保健食品，经实验证明;具有增强免疫力，缓解体力疲劳，疏肝理气，安神养血的保健功能。</w:t>
      </w:r>
    </w:p>
    <w:p>
      <w:pPr>
        <w:ind w:left="0" w:right="0" w:firstLine="560"/>
        <w:spacing w:before="450" w:after="450" w:line="312" w:lineRule="auto"/>
      </w:pPr>
      <w:r>
        <w:rPr>
          <w:rFonts w:ascii="宋体" w:hAnsi="宋体" w:eastAsia="宋体" w:cs="宋体"/>
          <w:color w:val="000"/>
          <w:sz w:val="28"/>
          <w:szCs w:val="28"/>
        </w:rPr>
        <w:t xml:space="preserve">由康泉酒厂独立研发的具有保健功效的古韵酒，采用康泉的浓香型基酒酿制。</w:t>
      </w:r>
    </w:p>
    <w:p>
      <w:pPr>
        <w:ind w:left="0" w:right="0" w:firstLine="560"/>
        <w:spacing w:before="450" w:after="450" w:line="312" w:lineRule="auto"/>
      </w:pPr>
      <w:r>
        <w:rPr>
          <w:rFonts w:ascii="宋体" w:hAnsi="宋体" w:eastAsia="宋体" w:cs="宋体"/>
          <w:color w:val="000"/>
          <w:sz w:val="28"/>
          <w:szCs w:val="28"/>
        </w:rPr>
        <w:t xml:space="preserve">古韵牌”钻石酒(以下简称“古韵酒”)，以优质基酒，遵循四百余年中医古方，精选白芍、伏神、炒枣仁、五味子、夜交藤、枸杞等药材，酿造出代表作——“钻石酒”。</w:t>
      </w:r>
    </w:p>
    <w:p>
      <w:pPr>
        <w:ind w:left="0" w:right="0" w:firstLine="560"/>
        <w:spacing w:before="450" w:after="450" w:line="312" w:lineRule="auto"/>
      </w:pPr>
      <w:r>
        <w:rPr>
          <w:rFonts w:ascii="宋体" w:hAnsi="宋体" w:eastAsia="宋体" w:cs="宋体"/>
          <w:color w:val="000"/>
          <w:sz w:val="28"/>
          <w:szCs w:val="28"/>
        </w:rPr>
        <w:t xml:space="preserve">35度“钻石酒”色如闪钻、酒香浓郁、回味无穷。</w:t>
      </w:r>
    </w:p>
    <w:p>
      <w:pPr>
        <w:ind w:left="0" w:right="0" w:firstLine="560"/>
        <w:spacing w:before="450" w:after="450" w:line="312" w:lineRule="auto"/>
      </w:pPr>
      <w:r>
        <w:rPr>
          <w:rFonts w:ascii="宋体" w:hAnsi="宋体" w:eastAsia="宋体" w:cs="宋体"/>
          <w:color w:val="000"/>
          <w:sz w:val="28"/>
          <w:szCs w:val="28"/>
        </w:rPr>
        <w:t xml:space="preserve">康泉酒属浓香型，以优质小麦采制高中温混合使用，又精选糯高粱为酿酒原料，并采取\"香泥封窖、低温入池、长期发酵、混蒸续槽、量质摘酒、分级贮存、陈酿酯化、精心勾兑\"等先进工艺。</w:t>
      </w:r>
    </w:p>
    <w:p>
      <w:pPr>
        <w:ind w:left="0" w:right="0" w:firstLine="560"/>
        <w:spacing w:before="450" w:after="450" w:line="312" w:lineRule="auto"/>
      </w:pPr>
      <w:r>
        <w:rPr>
          <w:rFonts w:ascii="宋体" w:hAnsi="宋体" w:eastAsia="宋体" w:cs="宋体"/>
          <w:color w:val="000"/>
          <w:sz w:val="28"/>
          <w:szCs w:val="28"/>
        </w:rPr>
        <w:t xml:space="preserve">不同类型的产品市场呈现品牌垄断竞争特征，五粮液占据了浓香型产品的主要市场，贵州茅台占据了酱香市场的主导，浓香型白酒与酱香型白酒共同形成白酒市场主流，众多品牌在这两个市场展开争夺。</w:t>
      </w:r>
    </w:p>
    <w:p>
      <w:pPr>
        <w:ind w:left="0" w:right="0" w:firstLine="560"/>
        <w:spacing w:before="450" w:after="450" w:line="312" w:lineRule="auto"/>
      </w:pPr>
      <w:r>
        <w:rPr>
          <w:rFonts w:ascii="宋体" w:hAnsi="宋体" w:eastAsia="宋体" w:cs="宋体"/>
          <w:color w:val="000"/>
          <w:sz w:val="28"/>
          <w:szCs w:val="28"/>
        </w:rPr>
        <w:t xml:space="preserve">四川郎酒也是酱香市场强有力的竞争者。</w:t>
      </w:r>
    </w:p>
    <w:p>
      <w:pPr>
        <w:ind w:left="0" w:right="0" w:firstLine="560"/>
        <w:spacing w:before="450" w:after="450" w:line="312" w:lineRule="auto"/>
      </w:pPr>
      <w:r>
        <w:rPr>
          <w:rFonts w:ascii="宋体" w:hAnsi="宋体" w:eastAsia="宋体" w:cs="宋体"/>
          <w:color w:val="000"/>
          <w:sz w:val="28"/>
          <w:szCs w:val="28"/>
        </w:rPr>
        <w:t xml:space="preserve">浓香型与酱香型产品构成直接竞争关系。</w:t>
      </w:r>
    </w:p>
    <w:p>
      <w:pPr>
        <w:ind w:left="0" w:right="0" w:firstLine="560"/>
        <w:spacing w:before="450" w:after="450" w:line="312" w:lineRule="auto"/>
      </w:pPr>
      <w:r>
        <w:rPr>
          <w:rFonts w:ascii="宋体" w:hAnsi="宋体" w:eastAsia="宋体" w:cs="宋体"/>
          <w:color w:val="000"/>
          <w:sz w:val="28"/>
          <w:szCs w:val="28"/>
        </w:rPr>
        <w:t xml:space="preserve">并且目前保健酒行业市场容量大概在20亿人民币左右，总销量10万吨左右。</w:t>
      </w:r>
    </w:p>
    <w:p>
      <w:pPr>
        <w:ind w:left="0" w:right="0" w:firstLine="560"/>
        <w:spacing w:before="450" w:after="450" w:line="312" w:lineRule="auto"/>
      </w:pPr>
      <w:r>
        <w:rPr>
          <w:rFonts w:ascii="宋体" w:hAnsi="宋体" w:eastAsia="宋体" w:cs="宋体"/>
          <w:color w:val="000"/>
          <w:sz w:val="28"/>
          <w:szCs w:val="28"/>
        </w:rPr>
        <w:t xml:space="preserve">总体上年增长率5%~10%。</w:t>
      </w:r>
    </w:p>
    <w:p>
      <w:pPr>
        <w:ind w:left="0" w:right="0" w:firstLine="560"/>
        <w:spacing w:before="450" w:after="450" w:line="312" w:lineRule="auto"/>
      </w:pPr>
      <w:r>
        <w:rPr>
          <w:rFonts w:ascii="宋体" w:hAnsi="宋体" w:eastAsia="宋体" w:cs="宋体"/>
          <w:color w:val="000"/>
          <w:sz w:val="28"/>
          <w:szCs w:val="28"/>
        </w:rPr>
        <w:t xml:space="preserve">随着众多竞争品牌的加入，及传统的饮酒养生观念的转变，市场增长幅度将会进一步扩大;目前全国市场从事保健酒生产和销售的企业约有100家，分布比较散。</w:t>
      </w:r>
    </w:p>
    <w:p>
      <w:pPr>
        <w:ind w:left="0" w:right="0" w:firstLine="560"/>
        <w:spacing w:before="450" w:after="450" w:line="312" w:lineRule="auto"/>
      </w:pPr>
      <w:r>
        <w:rPr>
          <w:rFonts w:ascii="宋体" w:hAnsi="宋体" w:eastAsia="宋体" w:cs="宋体"/>
          <w:color w:val="000"/>
          <w:sz w:val="28"/>
          <w:szCs w:val="28"/>
        </w:rPr>
        <w:t xml:space="preserve">拥有卫食健字批号(国家认定)大约300余个。</w:t>
      </w:r>
    </w:p>
    <w:p>
      <w:pPr>
        <w:ind w:left="0" w:right="0" w:firstLine="560"/>
        <w:spacing w:before="450" w:after="450" w:line="312" w:lineRule="auto"/>
      </w:pPr>
      <w:r>
        <w:rPr>
          <w:rFonts w:ascii="宋体" w:hAnsi="宋体" w:eastAsia="宋体" w:cs="宋体"/>
          <w:color w:val="000"/>
          <w:sz w:val="28"/>
          <w:szCs w:val="28"/>
        </w:rPr>
        <w:t xml:space="preserve">但真正拥有一定资源优势(主要是技术优势、原材料优势、人才优势)的约20家左右。</w:t>
      </w:r>
    </w:p>
    <w:p>
      <w:pPr>
        <w:ind w:left="0" w:right="0" w:firstLine="560"/>
        <w:spacing w:before="450" w:after="450" w:line="312" w:lineRule="auto"/>
      </w:pPr>
      <w:r>
        <w:rPr>
          <w:rFonts w:ascii="宋体" w:hAnsi="宋体" w:eastAsia="宋体" w:cs="宋体"/>
          <w:color w:val="000"/>
          <w:sz w:val="28"/>
          <w:szCs w:val="28"/>
        </w:rPr>
        <w:t xml:space="preserve">能够真正形成竞争威胁的，目前商不足5-7家。</w:t>
      </w:r>
    </w:p>
    <w:p>
      <w:pPr>
        <w:ind w:left="0" w:right="0" w:firstLine="560"/>
        <w:spacing w:before="450" w:after="450" w:line="312" w:lineRule="auto"/>
      </w:pPr>
      <w:r>
        <w:rPr>
          <w:rFonts w:ascii="宋体" w:hAnsi="宋体" w:eastAsia="宋体" w:cs="宋体"/>
          <w:color w:val="000"/>
          <w:sz w:val="28"/>
          <w:szCs w:val="28"/>
        </w:rPr>
        <w:t xml:space="preserve">在区域市场竞争比较激烈，但其竞争不具备全国性; 保健酒行业的竞争门槛主要源于产品概念策略与营销执行。</w:t>
      </w:r>
    </w:p>
    <w:p>
      <w:pPr>
        <w:ind w:left="0" w:right="0" w:firstLine="560"/>
        <w:spacing w:before="450" w:after="450" w:line="312" w:lineRule="auto"/>
      </w:pPr>
      <w:r>
        <w:rPr>
          <w:rFonts w:ascii="宋体" w:hAnsi="宋体" w:eastAsia="宋体" w:cs="宋体"/>
          <w:color w:val="000"/>
          <w:sz w:val="28"/>
          <w:szCs w:val="28"/>
        </w:rPr>
        <w:t xml:space="preserve">我们看到有很多很好的产品却无市场，如广东德庆的首乌滋、巴戟酒，四川的竹荪酒，陕西的黑糯米原汁酒，湖北的本草纲目家方酒等等，产品认知度很低，最后不是被别人收购了就是面临破产，奄奄一息。</w:t>
      </w:r>
    </w:p>
    <w:p>
      <w:pPr>
        <w:ind w:left="0" w:right="0" w:firstLine="560"/>
        <w:spacing w:before="450" w:after="450" w:line="312" w:lineRule="auto"/>
      </w:pPr>
      <w:r>
        <w:rPr>
          <w:rFonts w:ascii="宋体" w:hAnsi="宋体" w:eastAsia="宋体" w:cs="宋体"/>
          <w:color w:val="000"/>
          <w:sz w:val="28"/>
          <w:szCs w:val="28"/>
        </w:rPr>
        <w:t xml:space="preserve">其次就是酒类生产许可证和保健食品的申报难度较大，耗时比较长。</w:t>
      </w:r>
    </w:p>
    <w:p>
      <w:pPr>
        <w:ind w:left="0" w:right="0" w:firstLine="560"/>
        <w:spacing w:before="450" w:after="450" w:line="312" w:lineRule="auto"/>
      </w:pPr>
      <w:r>
        <w:rPr>
          <w:rFonts w:ascii="宋体" w:hAnsi="宋体" w:eastAsia="宋体" w:cs="宋体"/>
          <w:color w:val="000"/>
          <w:sz w:val="28"/>
          <w:szCs w:val="28"/>
        </w:rPr>
        <w:t xml:space="preserve">保健酒企业主要的竞争对手其实不是同行，而是来自于白酒、葡果酒及保健关联行业，保健酒行业的增长很大一部分来自于白酒等相关行业份额的下降。</w:t>
      </w:r>
    </w:p>
    <w:p>
      <w:pPr>
        <w:ind w:left="0" w:right="0" w:firstLine="560"/>
        <w:spacing w:before="450" w:after="450" w:line="312" w:lineRule="auto"/>
      </w:pPr>
      <w:r>
        <w:rPr>
          <w:rFonts w:ascii="宋体" w:hAnsi="宋体" w:eastAsia="宋体" w:cs="宋体"/>
          <w:color w:val="000"/>
          <w:sz w:val="28"/>
          <w:szCs w:val="28"/>
        </w:rPr>
        <w:t xml:space="preserve">保健酒厂家之间的竞争目前阶段主要在于产品定位和市场定位之间的竞争，但随着众多竞争者的加入以及现有参与者产品结构多元化发展，总体上会有一个质的飞跃;较高的行业利润水平和深厚的市场前景，已经开始吸引众多的厂家参与。</w:t>
      </w:r>
    </w:p>
    <w:p>
      <w:pPr>
        <w:ind w:left="0" w:right="0" w:firstLine="560"/>
        <w:spacing w:before="450" w:after="450" w:line="312" w:lineRule="auto"/>
      </w:pPr>
      <w:r>
        <w:rPr>
          <w:rFonts w:ascii="宋体" w:hAnsi="宋体" w:eastAsia="宋体" w:cs="宋体"/>
          <w:color w:val="000"/>
          <w:sz w:val="28"/>
          <w:szCs w:val="28"/>
        </w:rPr>
        <w:t xml:space="preserve">根据中国市场的特质，势必短期内出现大量的追随品牌，如同宁夏红一样，前赴后继者现在如同牛毛。</w:t>
      </w:r>
    </w:p>
    <w:p>
      <w:pPr>
        <w:ind w:left="0" w:right="0" w:firstLine="560"/>
        <w:spacing w:before="450" w:after="450" w:line="312" w:lineRule="auto"/>
      </w:pPr>
      <w:r>
        <w:rPr>
          <w:rFonts w:ascii="宋体" w:hAnsi="宋体" w:eastAsia="宋体" w:cs="宋体"/>
          <w:color w:val="000"/>
          <w:sz w:val="28"/>
          <w:szCs w:val="28"/>
        </w:rPr>
        <w:t xml:space="preserve">如果有超过10个以上的实力企业合力保健酒市场，保健酒的竞争格局很有可能因此而打破，机会和风险都大大增加。</w:t>
      </w:r>
    </w:p>
    <w:p>
      <w:pPr>
        <w:ind w:left="0" w:right="0" w:firstLine="560"/>
        <w:spacing w:before="450" w:after="450" w:line="312" w:lineRule="auto"/>
      </w:pPr>
      <w:r>
        <w:rPr>
          <w:rFonts w:ascii="宋体" w:hAnsi="宋体" w:eastAsia="宋体" w:cs="宋体"/>
          <w:color w:val="000"/>
          <w:sz w:val="28"/>
          <w:szCs w:val="28"/>
        </w:rPr>
        <w:t xml:space="preserve">同时，保健酒产品会走向成熟。</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通过一系列市场调查，我们得出40岁以上是保健酒消费的主力，占所有消费人群的57%;其次是30-40岁、25-30岁的两个亚群体，所占比重分别为20%、16%，权重基本相当，18-25岁是保健酒消费比例最小的群体。</w:t>
      </w:r>
    </w:p>
    <w:p>
      <w:pPr>
        <w:ind w:left="0" w:right="0" w:firstLine="560"/>
        <w:spacing w:before="450" w:after="450" w:line="312" w:lineRule="auto"/>
      </w:pPr>
      <w:r>
        <w:rPr>
          <w:rFonts w:ascii="宋体" w:hAnsi="宋体" w:eastAsia="宋体" w:cs="宋体"/>
          <w:color w:val="000"/>
          <w:sz w:val="28"/>
          <w:szCs w:val="28"/>
        </w:rPr>
        <w:t xml:space="preserve">分析认为，中老年人仍是保健酒的消费主力，这与他们的身体状况和经济能力等因素相关。</w:t>
      </w:r>
    </w:p>
    <w:p>
      <w:pPr>
        <w:ind w:left="0" w:right="0" w:firstLine="560"/>
        <w:spacing w:before="450" w:after="450" w:line="312" w:lineRule="auto"/>
      </w:pPr>
      <w:r>
        <w:rPr>
          <w:rFonts w:ascii="宋体" w:hAnsi="宋体" w:eastAsia="宋体" w:cs="宋体"/>
          <w:color w:val="000"/>
          <w:sz w:val="28"/>
          <w:szCs w:val="28"/>
        </w:rPr>
        <w:t xml:space="preserve">但是随着人们生活水平的提高以及对保健养生的日益关注，人们的保健意识势必会走向年轻化，因此25至40岁的青年消费群体不容忽视。</w:t>
      </w:r>
    </w:p>
    <w:p>
      <w:pPr>
        <w:ind w:left="0" w:right="0" w:firstLine="560"/>
        <w:spacing w:before="450" w:after="450" w:line="312" w:lineRule="auto"/>
      </w:pPr>
      <w:r>
        <w:rPr>
          <w:rFonts w:ascii="宋体" w:hAnsi="宋体" w:eastAsia="宋体" w:cs="宋体"/>
          <w:color w:val="000"/>
          <w:sz w:val="28"/>
          <w:szCs w:val="28"/>
        </w:rPr>
        <w:t xml:space="preserve">对保健酒生产商来说，研制生产专供青年人饮用的保健酒意义重大，从青年人中发展培育忠实客户对保健酒企业来说也是一件具有长远意义的事情。</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1)具有古韵品牌的无形资产的支持。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4)产品系列化发展潜力大</w:t>
      </w:r>
    </w:p>
    <w:p>
      <w:pPr>
        <w:ind w:left="0" w:right="0" w:firstLine="560"/>
        <w:spacing w:before="450" w:after="450" w:line="312" w:lineRule="auto"/>
      </w:pPr>
      <w:r>
        <w:rPr>
          <w:rFonts w:ascii="宋体" w:hAnsi="宋体" w:eastAsia="宋体" w:cs="宋体"/>
          <w:color w:val="000"/>
          <w:sz w:val="28"/>
          <w:szCs w:val="28"/>
        </w:rPr>
        <w:t xml:space="preserve">5)有理论功底深厚、营销实战经验丰富的营销队伍协助经销商一同开发市场。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6)国内著名的酒类营销策划公司进行全程跟踪策划。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7)理为营销战略、战术的核心思想，构筑深度而缜密的营销网络。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1)知名度较低</w:t>
      </w:r>
    </w:p>
    <w:p>
      <w:pPr>
        <w:ind w:left="0" w:right="0" w:firstLine="560"/>
        <w:spacing w:before="450" w:after="450" w:line="312" w:lineRule="auto"/>
      </w:pPr>
      <w:r>
        <w:rPr>
          <w:rFonts w:ascii="宋体" w:hAnsi="宋体" w:eastAsia="宋体" w:cs="宋体"/>
          <w:color w:val="000"/>
          <w:sz w:val="28"/>
          <w:szCs w:val="28"/>
        </w:rPr>
        <w:t xml:space="preserve">2)服务体系不够完善</w:t>
      </w:r>
    </w:p>
    <w:p>
      <w:pPr>
        <w:ind w:left="0" w:right="0" w:firstLine="560"/>
        <w:spacing w:before="450" w:after="450" w:line="312" w:lineRule="auto"/>
      </w:pPr>
      <w:r>
        <w:rPr>
          <w:rFonts w:ascii="宋体" w:hAnsi="宋体" w:eastAsia="宋体" w:cs="宋体"/>
          <w:color w:val="000"/>
          <w:sz w:val="28"/>
          <w:szCs w:val="28"/>
        </w:rPr>
        <w:t xml:space="preserve">3)品牌地位不明确。</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1)古韵品牌的高端市场在全国一直无尚佳表现，古韵系列酒的进入正好填补了这一空档。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3)我国白酒高端市场的竞争格局还不十分明朗，古韵系列酒借助古韵的地缘优势进入市场的壁垒不会很大。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4)渠道优势明显，潜藏发展机会。</w:t>
      </w:r>
    </w:p>
    <w:p>
      <w:pPr>
        <w:ind w:left="0" w:right="0" w:firstLine="560"/>
        <w:spacing w:before="450" w:after="450" w:line="312" w:lineRule="auto"/>
      </w:pPr>
      <w:r>
        <w:rPr>
          <w:rFonts w:ascii="宋体" w:hAnsi="宋体" w:eastAsia="宋体" w:cs="宋体"/>
          <w:color w:val="000"/>
          <w:sz w:val="28"/>
          <w:szCs w:val="28"/>
        </w:rPr>
        <w:t xml:space="preserve">5)产品研发空间大，有利于市场调整。</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1)渠道竞争难以一蹴而就。</w:t>
      </w:r>
    </w:p>
    <w:p>
      <w:pPr>
        <w:ind w:left="0" w:right="0" w:firstLine="560"/>
        <w:spacing w:before="450" w:after="450" w:line="312" w:lineRule="auto"/>
      </w:pPr>
      <w:r>
        <w:rPr>
          <w:rFonts w:ascii="宋体" w:hAnsi="宋体" w:eastAsia="宋体" w:cs="宋体"/>
          <w:color w:val="000"/>
          <w:sz w:val="28"/>
          <w:szCs w:val="28"/>
        </w:rPr>
        <w:t xml:space="preserve">2) 产品线较短，没有拉开档位。</w:t>
      </w:r>
    </w:p>
    <w:p>
      <w:pPr>
        <w:ind w:left="0" w:right="0" w:firstLine="560"/>
        <w:spacing w:before="450" w:after="450" w:line="312" w:lineRule="auto"/>
      </w:pPr>
      <w:r>
        <w:rPr>
          <w:rFonts w:ascii="宋体" w:hAnsi="宋体" w:eastAsia="宋体" w:cs="宋体"/>
          <w:color w:val="000"/>
          <w:sz w:val="28"/>
          <w:szCs w:val="28"/>
        </w:rPr>
        <w:t xml:space="preserve">产品线的内容必须要进行丰富，在价格的档次要有明显的大的区隔，终端价格在500至1000的.项目纳入到公司的战略规划之中。</w:t>
      </w:r>
    </w:p>
    <w:p>
      <w:pPr>
        <w:ind w:left="0" w:right="0" w:firstLine="560"/>
        <w:spacing w:before="450" w:after="450" w:line="312" w:lineRule="auto"/>
      </w:pPr>
      <w:r>
        <w:rPr>
          <w:rFonts w:ascii="宋体" w:hAnsi="宋体" w:eastAsia="宋体" w:cs="宋体"/>
          <w:color w:val="000"/>
          <w:sz w:val="28"/>
          <w:szCs w:val="28"/>
        </w:rPr>
        <w:t xml:space="preserve">3)产品品类还不够详细。</w:t>
      </w:r>
    </w:p>
    <w:p>
      <w:pPr>
        <w:ind w:left="0" w:right="0" w:firstLine="560"/>
        <w:spacing w:before="450" w:after="450" w:line="312" w:lineRule="auto"/>
      </w:pPr>
      <w:r>
        <w:rPr>
          <w:rFonts w:ascii="宋体" w:hAnsi="宋体" w:eastAsia="宋体" w:cs="宋体"/>
          <w:color w:val="000"/>
          <w:sz w:val="28"/>
          <w:szCs w:val="28"/>
        </w:rPr>
        <w:t xml:space="preserve">4)品牌力不强。</w:t>
      </w:r>
    </w:p>
    <w:p>
      <w:pPr>
        <w:ind w:left="0" w:right="0" w:firstLine="560"/>
        <w:spacing w:before="450" w:after="450" w:line="312" w:lineRule="auto"/>
      </w:pPr>
      <w:r>
        <w:rPr>
          <w:rFonts w:ascii="宋体" w:hAnsi="宋体" w:eastAsia="宋体" w:cs="宋体"/>
          <w:color w:val="000"/>
          <w:sz w:val="28"/>
          <w:szCs w:val="28"/>
        </w:rPr>
        <w:t xml:space="preserve">5)市场接受度难以预料。</w:t>
      </w:r>
    </w:p>
    <w:p>
      <w:pPr>
        <w:ind w:left="0" w:right="0" w:firstLine="560"/>
        <w:spacing w:before="450" w:after="450" w:line="312" w:lineRule="auto"/>
      </w:pPr>
      <w:r>
        <w:rPr>
          <w:rFonts w:ascii="宋体" w:hAnsi="宋体" w:eastAsia="宋体" w:cs="宋体"/>
          <w:color w:val="000"/>
          <w:sz w:val="28"/>
          <w:szCs w:val="28"/>
        </w:rPr>
        <w:t xml:space="preserve">四.确定具体策略方案</w:t>
      </w:r>
    </w:p>
    <w:p>
      <w:pPr>
        <w:ind w:left="0" w:right="0" w:firstLine="560"/>
        <w:spacing w:before="450" w:after="450" w:line="312" w:lineRule="auto"/>
      </w:pPr>
      <w:r>
        <w:rPr>
          <w:rFonts w:ascii="宋体" w:hAnsi="宋体" w:eastAsia="宋体" w:cs="宋体"/>
          <w:color w:val="000"/>
          <w:sz w:val="28"/>
          <w:szCs w:val="28"/>
        </w:rPr>
        <w:t xml:space="preserve">1.目标市场：主要针对40岁以上的中老年人群。</w:t>
      </w:r>
    </w:p>
    <w:p>
      <w:pPr>
        <w:ind w:left="0" w:right="0" w:firstLine="560"/>
        <w:spacing w:before="450" w:after="450" w:line="312" w:lineRule="auto"/>
      </w:pPr>
      <w:r>
        <w:rPr>
          <w:rFonts w:ascii="宋体" w:hAnsi="宋体" w:eastAsia="宋体" w:cs="宋体"/>
          <w:color w:val="000"/>
          <w:sz w:val="28"/>
          <w:szCs w:val="28"/>
        </w:rPr>
        <w:t xml:space="preserve">2.市场定位：高档保健型白酒</w:t>
      </w:r>
    </w:p>
    <w:p>
      <w:pPr>
        <w:ind w:left="0" w:right="0" w:firstLine="560"/>
        <w:spacing w:before="450" w:after="450" w:line="312" w:lineRule="auto"/>
      </w:pPr>
      <w:r>
        <w:rPr>
          <w:rFonts w:ascii="宋体" w:hAnsi="宋体" w:eastAsia="宋体" w:cs="宋体"/>
          <w:color w:val="000"/>
          <w:sz w:val="28"/>
          <w:szCs w:val="28"/>
        </w:rPr>
        <w:t xml:space="preserve">3.产品线：根据包装的华丽程度分为豪华至尊、王者天下、父子情深</w:t>
      </w:r>
    </w:p>
    <w:p>
      <w:pPr>
        <w:ind w:left="0" w:right="0" w:firstLine="560"/>
        <w:spacing w:before="450" w:after="450" w:line="312" w:lineRule="auto"/>
      </w:pPr>
      <w:r>
        <w:rPr>
          <w:rFonts w:ascii="宋体" w:hAnsi="宋体" w:eastAsia="宋体" w:cs="宋体"/>
          <w:color w:val="000"/>
          <w:sz w:val="28"/>
          <w:szCs w:val="28"/>
        </w:rPr>
        <w:t xml:space="preserve">4.定价：第一型定价为899元，第二类定价为888元，第三类定价688元。</w:t>
      </w:r>
    </w:p>
    <w:p>
      <w:pPr>
        <w:ind w:left="0" w:right="0" w:firstLine="560"/>
        <w:spacing w:before="450" w:after="450" w:line="312" w:lineRule="auto"/>
      </w:pPr>
      <w:r>
        <w:rPr>
          <w:rFonts w:ascii="宋体" w:hAnsi="宋体" w:eastAsia="宋体" w:cs="宋体"/>
          <w:color w:val="000"/>
          <w:sz w:val="28"/>
          <w:szCs w:val="28"/>
        </w:rPr>
        <w:t xml:space="preserve">5.分销渠道：大型酒店，大型国际化商场，高端奢侈品店。</w:t>
      </w:r>
    </w:p>
    <w:p>
      <w:pPr>
        <w:ind w:left="0" w:right="0" w:firstLine="560"/>
        <w:spacing w:before="450" w:after="450" w:line="312" w:lineRule="auto"/>
      </w:pPr>
      <w:r>
        <w:rPr>
          <w:rFonts w:ascii="宋体" w:hAnsi="宋体" w:eastAsia="宋体" w:cs="宋体"/>
          <w:color w:val="000"/>
          <w:sz w:val="28"/>
          <w:szCs w:val="28"/>
        </w:rPr>
        <w:t xml:space="preserve">6.促销：</w:t>
      </w:r>
    </w:p>
    <w:p>
      <w:pPr>
        <w:ind w:left="0" w:right="0" w:firstLine="560"/>
        <w:spacing w:before="450" w:after="450" w:line="312" w:lineRule="auto"/>
      </w:pPr>
      <w:r>
        <w:rPr>
          <w:rFonts w:ascii="宋体" w:hAnsi="宋体" w:eastAsia="宋体" w:cs="宋体"/>
          <w:color w:val="000"/>
          <w:sz w:val="28"/>
          <w:szCs w:val="28"/>
        </w:rPr>
        <w:t xml:space="preserve">(1)传媒体组合方案：</w:t>
      </w:r>
    </w:p>
    <w:p>
      <w:pPr>
        <w:ind w:left="0" w:right="0" w:firstLine="560"/>
        <w:spacing w:before="450" w:after="450" w:line="312" w:lineRule="auto"/>
      </w:pPr>
      <w:r>
        <w:rPr>
          <w:rFonts w:ascii="宋体" w:hAnsi="宋体" w:eastAsia="宋体" w:cs="宋体"/>
          <w:color w:val="000"/>
          <w:sz w:val="28"/>
          <w:szCs w:val="28"/>
        </w:rPr>
        <w:t xml:space="preserve">a.电视类：夺得今年央视20:00---22:00黄金时段的全部广告权，同时对于各省市以省台标版广告主要媒体，在总体投入有限的情况下，以高频率的循环投入宣传，增加产品的曝光时间，树立品牌形象，以塑造产品在目标群体之中的影响力与号召力。</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1)央视一套是我国主流频道，无线传输，覆盖全省及省级周边省份，覆盖人口1亿3千万，选择二套就是选择了省台高收视率、达到率、占有率。</w:t>
      </w:r>
    </w:p>
    <w:p>
      <w:pPr>
        <w:ind w:left="0" w:right="0" w:firstLine="560"/>
        <w:spacing w:before="450" w:after="450" w:line="312" w:lineRule="auto"/>
      </w:pPr>
      <w:r>
        <w:rPr>
          <w:rFonts w:ascii="宋体" w:hAnsi="宋体" w:eastAsia="宋体" w:cs="宋体"/>
          <w:color w:val="000"/>
          <w:sz w:val="28"/>
          <w:szCs w:val="28"/>
        </w:rPr>
        <w:t xml:space="preserve">2)省级一套是省级媒体中的主流频道，覆盖市区和周边县市，能够有效影响百年泥窖某市场的主体目标消费人群。</w:t>
      </w:r>
    </w:p>
    <w:p>
      <w:pPr>
        <w:ind w:left="0" w:right="0" w:firstLine="560"/>
        <w:spacing w:before="450" w:after="450" w:line="312" w:lineRule="auto"/>
      </w:pPr>
      <w:r>
        <w:rPr>
          <w:rFonts w:ascii="宋体" w:hAnsi="宋体" w:eastAsia="宋体" w:cs="宋体"/>
          <w:color w:val="000"/>
          <w:sz w:val="28"/>
          <w:szCs w:val="28"/>
        </w:rPr>
        <w:t xml:space="preserve">3) 选择5秒广告目的就是建立品牌形象，通过每天8次的频次暴露，从高空为地面的促销提升动力，为巩固和发展市场创造了条件;另外，也突破其他广告的干扰。</w:t>
      </w:r>
    </w:p>
    <w:p>
      <w:pPr>
        <w:ind w:left="0" w:right="0" w:firstLine="560"/>
        <w:spacing w:before="450" w:after="450" w:line="312" w:lineRule="auto"/>
      </w:pPr>
      <w:r>
        <w:rPr>
          <w:rFonts w:ascii="宋体" w:hAnsi="宋体" w:eastAsia="宋体" w:cs="宋体"/>
          <w:color w:val="000"/>
          <w:sz w:val="28"/>
          <w:szCs w:val="28"/>
        </w:rPr>
        <w:t xml:space="preserve">4) 选择15秒广告片，在石市投放，是为了配合渠道销售。</w:t>
      </w:r>
    </w:p>
    <w:p>
      <w:pPr>
        <w:ind w:left="0" w:right="0" w:firstLine="560"/>
        <w:spacing w:before="450" w:after="450" w:line="312" w:lineRule="auto"/>
      </w:pPr>
      <w:r>
        <w:rPr>
          <w:rFonts w:ascii="宋体" w:hAnsi="宋体" w:eastAsia="宋体" w:cs="宋体"/>
          <w:color w:val="000"/>
          <w:sz w:val="28"/>
          <w:szCs w:val="28"/>
        </w:rPr>
        <w:t xml:space="preserve">为终端销售注入拉力。</w:t>
      </w:r>
    </w:p>
    <w:p>
      <w:pPr>
        <w:ind w:left="0" w:right="0" w:firstLine="560"/>
        <w:spacing w:before="450" w:after="450" w:line="312" w:lineRule="auto"/>
      </w:pPr>
      <w:r>
        <w:rPr>
          <w:rFonts w:ascii="宋体" w:hAnsi="宋体" w:eastAsia="宋体" w:cs="宋体"/>
          <w:color w:val="000"/>
          <w:sz w:val="28"/>
          <w:szCs w:val="28"/>
        </w:rPr>
        <w:t xml:space="preserve">5)国家主流频道套播，形成点面结合的宣传攻势，为省级、二三级地区市场提供了潜在的市场机会。</w:t>
      </w:r>
    </w:p>
    <w:p>
      <w:pPr>
        <w:ind w:left="0" w:right="0" w:firstLine="560"/>
        <w:spacing w:before="450" w:after="450" w:line="312" w:lineRule="auto"/>
      </w:pPr>
      <w:r>
        <w:rPr>
          <w:rFonts w:ascii="宋体" w:hAnsi="宋体" w:eastAsia="宋体" w:cs="宋体"/>
          <w:color w:val="000"/>
          <w:sz w:val="28"/>
          <w:szCs w:val="28"/>
        </w:rPr>
        <w:t xml:space="preserve">b.报纸杂志类</w:t>
      </w:r>
    </w:p>
    <w:p>
      <w:pPr>
        <w:ind w:left="0" w:right="0" w:firstLine="560"/>
        <w:spacing w:before="450" w:after="450" w:line="312" w:lineRule="auto"/>
      </w:pPr>
      <w:r>
        <w:rPr>
          <w:rFonts w:ascii="宋体" w:hAnsi="宋体" w:eastAsia="宋体" w:cs="宋体"/>
          <w:color w:val="000"/>
          <w:sz w:val="28"/>
          <w:szCs w:val="28"/>
        </w:rPr>
        <w:t xml:space="preserve">《新周刊》由广东出版集团、三九企业集团联合主办，属于时事生活类杂志。</w:t>
      </w:r>
    </w:p>
    <w:p>
      <w:pPr>
        <w:ind w:left="0" w:right="0" w:firstLine="560"/>
        <w:spacing w:before="450" w:after="450" w:line="312" w:lineRule="auto"/>
      </w:pPr>
      <w:r>
        <w:rPr>
          <w:rFonts w:ascii="宋体" w:hAnsi="宋体" w:eastAsia="宋体" w:cs="宋体"/>
          <w:color w:val="000"/>
          <w:sz w:val="28"/>
          <w:szCs w:val="28"/>
        </w:rPr>
        <w:t xml:space="preserve">创刊于1996年8月18日，历经十余年发展，已成为中国社会变迁敏锐的观察者与记录者。</w:t>
      </w:r>
    </w:p>
    <w:p>
      <w:pPr>
        <w:ind w:left="0" w:right="0" w:firstLine="560"/>
        <w:spacing w:before="450" w:after="450" w:line="312" w:lineRule="auto"/>
      </w:pPr>
      <w:r>
        <w:rPr>
          <w:rFonts w:ascii="宋体" w:hAnsi="宋体" w:eastAsia="宋体" w:cs="宋体"/>
          <w:color w:val="000"/>
          <w:sz w:val="28"/>
          <w:szCs w:val="28"/>
        </w:rPr>
        <w:t xml:space="preserve">《新周刊》始终保持对社会潮流动态的高度敏感，彰扬无情解构的犀利风格，并开创多种全新传媒报道模式，“中国最新锐的时事生活周刊”之定位深入人心，是中国期刊市场上最具代表性和舆论影响力的杂志之一。</w:t>
      </w:r>
    </w:p>
    <w:p>
      <w:pPr>
        <w:ind w:left="0" w:right="0" w:firstLine="560"/>
        <w:spacing w:before="450" w:after="450" w:line="312" w:lineRule="auto"/>
      </w:pPr>
      <w:r>
        <w:rPr>
          <w:rFonts w:ascii="宋体" w:hAnsi="宋体" w:eastAsia="宋体" w:cs="宋体"/>
          <w:color w:val="000"/>
          <w:sz w:val="28"/>
          <w:szCs w:val="28"/>
        </w:rPr>
        <w:t xml:space="preserve">同时，《新周刊》享有传媒界“话题发源地”的美誉，其中80%左右的发行量覆盖全国，入户投递，家庭订阅，阅读率均位居榜首。</w:t>
      </w:r>
    </w:p>
    <w:p>
      <w:pPr>
        <w:ind w:left="0" w:right="0" w:firstLine="560"/>
        <w:spacing w:before="450" w:after="450" w:line="312" w:lineRule="auto"/>
      </w:pPr>
      <w:r>
        <w:rPr>
          <w:rFonts w:ascii="宋体" w:hAnsi="宋体" w:eastAsia="宋体" w:cs="宋体"/>
          <w:color w:val="000"/>
          <w:sz w:val="28"/>
          <w:szCs w:val="28"/>
        </w:rPr>
        <w:t xml:space="preserve">是我国传媒流行资讯的第一品牌。</w:t>
      </w:r>
    </w:p>
    <w:p>
      <w:pPr>
        <w:ind w:left="0" w:right="0" w:firstLine="560"/>
        <w:spacing w:before="450" w:after="450" w:line="312" w:lineRule="auto"/>
      </w:pPr>
      <w:r>
        <w:rPr>
          <w:rFonts w:ascii="宋体" w:hAnsi="宋体" w:eastAsia="宋体" w:cs="宋体"/>
          <w:color w:val="000"/>
          <w:sz w:val="28"/>
          <w:szCs w:val="28"/>
        </w:rPr>
        <w:t xml:space="preserve">古韵系列酒在此刊投放，符合先期导如某市场的需要，其投放形式应以通栏和软文的形式为主。</w:t>
      </w:r>
    </w:p>
    <w:p>
      <w:pPr>
        <w:ind w:left="0" w:right="0" w:firstLine="560"/>
        <w:spacing w:before="450" w:after="450" w:line="312" w:lineRule="auto"/>
      </w:pPr>
      <w:r>
        <w:rPr>
          <w:rFonts w:ascii="宋体" w:hAnsi="宋体" w:eastAsia="宋体" w:cs="宋体"/>
          <w:color w:val="000"/>
          <w:sz w:val="28"/>
          <w:szCs w:val="28"/>
        </w:rPr>
        <w:t xml:space="preserve">依据我国的市场广告环境的分析：可在晚报投放2-3个星期后，电视开始投放。</w:t>
      </w:r>
    </w:p>
    <w:p>
      <w:pPr>
        <w:ind w:left="0" w:right="0" w:firstLine="560"/>
        <w:spacing w:before="450" w:after="450" w:line="312" w:lineRule="auto"/>
      </w:pPr>
      <w:r>
        <w:rPr>
          <w:rFonts w:ascii="宋体" w:hAnsi="宋体" w:eastAsia="宋体" w:cs="宋体"/>
          <w:color w:val="000"/>
          <w:sz w:val="28"/>
          <w:szCs w:val="28"/>
        </w:rPr>
        <w:t xml:space="preserve">其目的是为了先期影响目标人群和终端市场的先期启动。</w:t>
      </w:r>
    </w:p>
    <w:p>
      <w:pPr>
        <w:ind w:left="0" w:right="0" w:firstLine="560"/>
        <w:spacing w:before="450" w:after="450" w:line="312" w:lineRule="auto"/>
      </w:pPr>
      <w:r>
        <w:rPr>
          <w:rFonts w:ascii="宋体" w:hAnsi="宋体" w:eastAsia="宋体" w:cs="宋体"/>
          <w:color w:val="000"/>
          <w:sz w:val="28"/>
          <w:szCs w:val="28"/>
        </w:rPr>
        <w:t xml:space="preserve">(报纸可详尽诉求保健，使目标群体获得认知和感性印象)。</w:t>
      </w:r>
    </w:p>
    <w:p>
      <w:pPr>
        <w:ind w:left="0" w:right="0" w:firstLine="560"/>
        <w:spacing w:before="450" w:after="450" w:line="312" w:lineRule="auto"/>
      </w:pPr>
      <w:r>
        <w:rPr>
          <w:rFonts w:ascii="宋体" w:hAnsi="宋体" w:eastAsia="宋体" w:cs="宋体"/>
          <w:color w:val="000"/>
          <w:sz w:val="28"/>
          <w:szCs w:val="28"/>
        </w:rPr>
        <w:t xml:space="preserve">2、超市、奢侈品店及大型国际性商场百年泥窖产品的促销：</w:t>
      </w:r>
    </w:p>
    <w:p>
      <w:pPr>
        <w:ind w:left="0" w:right="0" w:firstLine="560"/>
        <w:spacing w:before="450" w:after="450" w:line="312" w:lineRule="auto"/>
      </w:pPr>
      <w:r>
        <w:rPr>
          <w:rFonts w:ascii="宋体" w:hAnsi="宋体" w:eastAsia="宋体" w:cs="宋体"/>
          <w:color w:val="000"/>
          <w:sz w:val="28"/>
          <w:szCs w:val="28"/>
        </w:rPr>
        <w:t xml:space="preserve">pop广告必须注重文化品味，与超市、奢侈品店及大型国际性商场整体装饰相匹配。</w:t>
      </w:r>
    </w:p>
    <w:p>
      <w:pPr>
        <w:ind w:left="0" w:right="0" w:firstLine="560"/>
        <w:spacing w:before="450" w:after="450" w:line="312" w:lineRule="auto"/>
      </w:pPr>
      <w:r>
        <w:rPr>
          <w:rFonts w:ascii="宋体" w:hAnsi="宋体" w:eastAsia="宋体" w:cs="宋体"/>
          <w:color w:val="000"/>
          <w:sz w:val="28"/>
          <w:szCs w:val="28"/>
        </w:rPr>
        <w:t xml:space="preserve">同时，还应增加pop的醒目，使消费群体能在第一时间看到：</w:t>
      </w:r>
    </w:p>
    <w:p>
      <w:pPr>
        <w:ind w:left="0" w:right="0" w:firstLine="560"/>
        <w:spacing w:before="450" w:after="450" w:line="312" w:lineRule="auto"/>
      </w:pPr>
      <w:r>
        <w:rPr>
          <w:rFonts w:ascii="宋体" w:hAnsi="宋体" w:eastAsia="宋体" w:cs="宋体"/>
          <w:color w:val="000"/>
          <w:sz w:val="28"/>
          <w:szCs w:val="28"/>
        </w:rPr>
        <w:t xml:space="preserve">(1)、在超市应强化pop广告，如新产品上市宣传画、吊旗、展示牌等。</w:t>
      </w:r>
    </w:p>
    <w:p>
      <w:pPr>
        <w:ind w:left="0" w:right="0" w:firstLine="560"/>
        <w:spacing w:before="450" w:after="450" w:line="312" w:lineRule="auto"/>
      </w:pPr>
      <w:r>
        <w:rPr>
          <w:rFonts w:ascii="宋体" w:hAnsi="宋体" w:eastAsia="宋体" w:cs="宋体"/>
          <w:color w:val="000"/>
          <w:sz w:val="28"/>
          <w:szCs w:val="28"/>
        </w:rPr>
        <w:t xml:space="preserve">(2)、产品实行堆码管理，即将产品堆成垛放置在醒目位置或提供专柜陈列，可与超市签订合同并定期支付一定费用，要加强日常管理。</w:t>
      </w:r>
    </w:p>
    <w:p>
      <w:pPr>
        <w:ind w:left="0" w:right="0" w:firstLine="560"/>
        <w:spacing w:before="450" w:after="450" w:line="312" w:lineRule="auto"/>
      </w:pPr>
      <w:r>
        <w:rPr>
          <w:rFonts w:ascii="宋体" w:hAnsi="宋体" w:eastAsia="宋体" w:cs="宋体"/>
          <w:color w:val="000"/>
          <w:sz w:val="28"/>
          <w:szCs w:val="28"/>
        </w:rPr>
        <w:t xml:space="preserve">7.销售队伍：通过猎头公司，挖取各类出色拔尖的销售人才，以此为基础，构建强大的销售队伍，奖罚以销量为依据，多着奖，少着罚。</w:t>
      </w:r>
    </w:p>
    <w:p>
      <w:pPr>
        <w:ind w:left="0" w:right="0" w:firstLine="560"/>
        <w:spacing w:before="450" w:after="450" w:line="312" w:lineRule="auto"/>
      </w:pPr>
      <w:r>
        <w:rPr>
          <w:rFonts w:ascii="宋体" w:hAnsi="宋体" w:eastAsia="宋体" w:cs="宋体"/>
          <w:color w:val="000"/>
          <w:sz w:val="28"/>
          <w:szCs w:val="28"/>
        </w:rPr>
        <w:t xml:space="preserve">销售队伍激励机制：为配合奢侈品店及国际型商场的促销工作，可为奢侈品店及大型国际性商场作装饰性门头广告等。</w:t>
      </w:r>
    </w:p>
    <w:p>
      <w:pPr>
        <w:ind w:left="0" w:right="0" w:firstLine="560"/>
        <w:spacing w:before="450" w:after="450" w:line="312" w:lineRule="auto"/>
      </w:pPr>
      <w:r>
        <w:rPr>
          <w:rFonts w:ascii="宋体" w:hAnsi="宋体" w:eastAsia="宋体" w:cs="宋体"/>
          <w:color w:val="000"/>
          <w:sz w:val="28"/>
          <w:szCs w:val="28"/>
        </w:rPr>
        <w:t xml:space="preserve">同时加强促销人员的管理，促销期限不宜过长，否则容易产生负作用。</w:t>
      </w:r>
    </w:p>
    <w:p>
      <w:pPr>
        <w:ind w:left="0" w:right="0" w:firstLine="560"/>
        <w:spacing w:before="450" w:after="450" w:line="312" w:lineRule="auto"/>
      </w:pPr>
      <w:r>
        <w:rPr>
          <w:rFonts w:ascii="宋体" w:hAnsi="宋体" w:eastAsia="宋体" w:cs="宋体"/>
          <w:color w:val="000"/>
          <w:sz w:val="28"/>
          <w:szCs w:val="28"/>
        </w:rPr>
        <w:t xml:space="preserve">可根据超市、奢侈品店及大型国际性商场的销量每月展开数量促销的竞赛活动。</w:t>
      </w:r>
    </w:p>
    <w:p>
      <w:pPr>
        <w:ind w:left="0" w:right="0" w:firstLine="560"/>
        <w:spacing w:before="450" w:after="450" w:line="312" w:lineRule="auto"/>
      </w:pPr>
      <w:r>
        <w:rPr>
          <w:rFonts w:ascii="宋体" w:hAnsi="宋体" w:eastAsia="宋体" w:cs="宋体"/>
          <w:color w:val="000"/>
          <w:sz w:val="28"/>
          <w:szCs w:val="28"/>
        </w:rPr>
        <w:t xml:space="preserve">针对超市、奢侈品店及大型国际性商场制定不同的奖励政策，每月销售量达到规定标准以上可分别获得某项物质奖励。</w:t>
      </w:r>
    </w:p>
    <w:p>
      <w:pPr>
        <w:ind w:left="0" w:right="0" w:firstLine="560"/>
        <w:spacing w:before="450" w:after="450" w:line="312" w:lineRule="auto"/>
      </w:pPr>
      <w:r>
        <w:rPr>
          <w:rFonts w:ascii="宋体" w:hAnsi="宋体" w:eastAsia="宋体" w:cs="宋体"/>
          <w:color w:val="000"/>
          <w:sz w:val="28"/>
          <w:szCs w:val="28"/>
        </w:rPr>
        <w:t xml:space="preserve">为增加吸引力也可设置大奖。</w:t>
      </w:r>
    </w:p>
    <w:p>
      <w:pPr>
        <w:ind w:left="0" w:right="0" w:firstLine="560"/>
        <w:spacing w:before="450" w:after="450" w:line="312" w:lineRule="auto"/>
      </w:pPr>
      <w:r>
        <w:rPr>
          <w:rFonts w:ascii="宋体" w:hAnsi="宋体" w:eastAsia="宋体" w:cs="宋体"/>
          <w:color w:val="000"/>
          <w:sz w:val="28"/>
          <w:szCs w:val="28"/>
        </w:rPr>
        <w:t xml:space="preserve">奖品数量的设置以参加销售竞赛超市、奢侈品店及大型国际性商场的半数为准，销售数量标准要合适，要达到相互竞争的目的，还要增加参加者参赛信心。</w:t>
      </w:r>
    </w:p>
    <w:p>
      <w:pPr>
        <w:ind w:left="0" w:right="0" w:firstLine="560"/>
        <w:spacing w:before="450" w:after="450" w:line="312" w:lineRule="auto"/>
      </w:pPr>
      <w:r>
        <w:rPr>
          <w:rFonts w:ascii="宋体" w:hAnsi="宋体" w:eastAsia="宋体" w:cs="宋体"/>
          <w:color w:val="000"/>
          <w:sz w:val="28"/>
          <w:szCs w:val="28"/>
        </w:rPr>
        <w:t xml:space="preserve">8.包装：因本产品定位为高端奢侈保健酒，因此产品的包装多以华丽，隆重，喜庆为主，本产品共分为四大类型，不同类型通过不同颜色与包装来区别。</w:t>
      </w:r>
    </w:p>
    <w:p>
      <w:pPr>
        <w:ind w:left="0" w:right="0" w:firstLine="560"/>
        <w:spacing w:before="450" w:after="450" w:line="312" w:lineRule="auto"/>
      </w:pPr>
      <w:r>
        <w:rPr>
          <w:rFonts w:ascii="宋体" w:hAnsi="宋体" w:eastAsia="宋体" w:cs="宋体"/>
          <w:color w:val="000"/>
          <w:sz w:val="28"/>
          <w:szCs w:val="28"/>
        </w:rPr>
        <w:t xml:space="preserve">9.广告语：享受帝王般的生活，请和“古韵”牌保健酒。</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本产品主要面对中老年高端人群，销售地点多为高档住宅区、奢侈品店、专卖店。</w:t>
      </w:r>
    </w:p>
    <w:p>
      <w:pPr>
        <w:ind w:left="0" w:right="0" w:firstLine="560"/>
        <w:spacing w:before="450" w:after="450" w:line="312" w:lineRule="auto"/>
      </w:pPr>
      <w:r>
        <w:rPr>
          <w:rFonts w:ascii="宋体" w:hAnsi="宋体" w:eastAsia="宋体" w:cs="宋体"/>
          <w:color w:val="000"/>
          <w:sz w:val="28"/>
          <w:szCs w:val="28"/>
        </w:rPr>
        <w:t xml:space="preserve">人员分配以专卖店和高档住宅区为主。</w:t>
      </w:r>
    </w:p>
    <w:p>
      <w:pPr>
        <w:ind w:left="0" w:right="0" w:firstLine="560"/>
        <w:spacing w:before="450" w:after="450" w:line="312" w:lineRule="auto"/>
      </w:pPr>
      <w:r>
        <w:rPr>
          <w:rFonts w:ascii="宋体" w:hAnsi="宋体" w:eastAsia="宋体" w:cs="宋体"/>
          <w:color w:val="000"/>
          <w:sz w:val="28"/>
          <w:szCs w:val="28"/>
        </w:rPr>
        <w:t xml:space="preserve">结合本次调研和理论性研究，尽管康泉酒厂有比较强的技术力量，但创优意识不强，为此必须着力打造核心竞争优势，借鉴高档奢侈品销售的经验，加大发展高端奢侈品保健酒的研究，不断根据市场的变化和竞争的恶化，开展自身营销调研或横向联合调研，并依据调研结果，调整营销策略，选择最有效的营销策略组合。</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白酒销售计划方案篇七</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白酒销售计划方案篇八</w:t>
      </w:r>
    </w:p>
    <w:p>
      <w:pPr>
        <w:ind w:left="0" w:right="0" w:firstLine="560"/>
        <w:spacing w:before="450" w:after="450" w:line="312" w:lineRule="auto"/>
      </w:pPr>
      <w:r>
        <w:rPr>
          <w:rFonts w:ascii="宋体" w:hAnsi="宋体" w:eastAsia="宋体" w:cs="宋体"/>
          <w:color w:val="000"/>
          <w:sz w:val="28"/>
          <w:szCs w:val="28"/>
        </w:rPr>
        <w:t xml:space="preserve">措施要明确何时实现目标和完成任务，就必须制定出相应的措施和办法，这是实现计划的保证。小编在这里给大家分享一些白酒销售工作计划模板，希望对大家能有所帮助。</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一、提升销售技能</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20__年、年、年各省市地区的单位产品取水量和生产用水重复利用率定额，以指导各地区产业构调整时的水资源安排。《啤酒工业取水标准》于20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啤酒分会参与制订的《清洁生产标准一啤酒制造业》和《啤酒工业污染物排放标准》均于20__年上报，等待批准发布。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20__年的标准制订计划。</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职业教育培训考试的部份试题。参与完成酒精水污染物排放标准的修订，并于20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年、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作为一名销售人员，需要不断提高自已的综合能力及对产品的了解，下面是我个人20__年工作计划：</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白酒销售计划方案篇九</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2025-06-17T17:44:53+08:00</dcterms:created>
  <dcterms:modified xsi:type="dcterms:W3CDTF">2025-06-17T17:44:53+08:00</dcterms:modified>
</cp:coreProperties>
</file>

<file path=docProps/custom.xml><?xml version="1.0" encoding="utf-8"?>
<Properties xmlns="http://schemas.openxmlformats.org/officeDocument/2006/custom-properties" xmlns:vt="http://schemas.openxmlformats.org/officeDocument/2006/docPropsVTypes"/>
</file>