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最新农产品买卖合同书样本 禽畜农产品买卖合同书(优质8篇)</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农产品买卖合同书样本篇一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农产品买卖合同书样本篇一</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农产品买卖合同书样本篇二</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四、结算方式及期限：交货时间为20g___年____月____日，甲方首付总货的40%货款，提货时甲方一次性付清余款。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3、提供产品有质量问题。如有违约，按标准合同书%赔付对方。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农产品买卖合同书样本篇五</w:t>
      </w:r>
    </w:p>
    <w:p>
      <w:pPr>
        <w:ind w:left="0" w:right="0" w:firstLine="560"/>
        <w:spacing w:before="450" w:after="450" w:line="312" w:lineRule="auto"/>
      </w:pPr>
      <w:r>
        <w:rPr>
          <w:rFonts w:ascii="宋体" w:hAnsi="宋体" w:eastAsia="宋体" w:cs="宋体"/>
          <w:color w:val="000"/>
          <w:sz w:val="28"/>
          <w:szCs w:val="28"/>
        </w:rPr>
        <w:t xml:space="preserve">买受人(甲方)：签订地点：</w:t>
      </w:r>
    </w:p>
    <w:p>
      <w:pPr>
        <w:ind w:left="0" w:right="0" w:firstLine="560"/>
        <w:spacing w:before="450" w:after="450" w:line="312" w:lineRule="auto"/>
      </w:pPr>
      <w:r>
        <w:rPr>
          <w:rFonts w:ascii="宋体" w:hAnsi="宋体" w:eastAsia="宋体" w:cs="宋体"/>
          <w:color w:val="000"/>
          <w:sz w:val="28"/>
          <w:szCs w:val="28"/>
        </w:rPr>
        <w:t xml:space="preserve">卖出人(乙方)：签订时间：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2、所售农产品最低价格(保护价)元/公斤，市场行情上涨超过%时，由收购单位按市场价格进行收购。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4、出卖人交货数量少于合同规定的，按少交数量价值(5～25%)违约金。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5、出卖人在交售农产品掺杂使假，以次充好，买受人有权拒收，出卖人同时承担(5～25%)违约金。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、执行议定价格时，遇国家政策进行重大调整，其调价幅度高于或者低于议定价格的15%，甲、乙双方中的任何一方可以请求变更合同或解除合同。</w:t>
      </w:r>
    </w:p>
    <w:p>
      <w:pPr>
        <w:ind w:left="0" w:right="0" w:firstLine="560"/>
        <w:spacing w:before="450" w:after="450" w:line="312" w:lineRule="auto"/>
      </w:pPr>
      <w:r>
        <w:rPr>
          <w:rFonts w:ascii="宋体" w:hAnsi="宋体" w:eastAsia="宋体" w:cs="宋体"/>
          <w:color w:val="000"/>
          <w:sz w:val="28"/>
          <w:szCs w:val="28"/>
        </w:rPr>
        <w:t xml:space="preserve">2、买、卖双方的任何一方，请求变更或解除合同时，应及时书面通知对方，未达成协议前，原合同仍然有效。</w:t>
      </w:r>
    </w:p>
    <w:p>
      <w:pPr>
        <w:ind w:left="0" w:right="0" w:firstLine="560"/>
        <w:spacing w:before="450" w:after="450" w:line="312" w:lineRule="auto"/>
      </w:pPr>
      <w:r>
        <w:rPr>
          <w:rFonts w:ascii="宋体" w:hAnsi="宋体" w:eastAsia="宋体" w:cs="宋体"/>
          <w:color w:val="000"/>
          <w:sz w:val="28"/>
          <w:szCs w:val="28"/>
        </w:rPr>
        <w:t xml:space="preserve">当事人一方收到另一方要求变更和解除合同建议后，应在十日内作出答复，逾期不答复视为拒绝。</w:t>
      </w:r>
    </w:p>
    <w:p>
      <w:pPr>
        <w:ind w:left="0" w:right="0" w:firstLine="560"/>
        <w:spacing w:before="450" w:after="450" w:line="312" w:lineRule="auto"/>
      </w:pPr>
      <w:r>
        <w:rPr>
          <w:rFonts w:ascii="宋体" w:hAnsi="宋体" w:eastAsia="宋体" w:cs="宋体"/>
          <w:color w:val="000"/>
          <w:sz w:val="28"/>
          <w:szCs w:val="28"/>
        </w:rPr>
        <w:t xml:space="preserve">3、合同期满，买、卖双方可根据对下一年供应的预测，重新签订合同。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第十一条本合同一式三份，双方各执一份，交机关备案一份。</w:t>
      </w:r>
    </w:p>
    <w:p>
      <w:pPr>
        <w:ind w:left="0" w:right="0" w:firstLine="560"/>
        <w:spacing w:before="450" w:after="450" w:line="312" w:lineRule="auto"/>
      </w:pPr>
      <w:r>
        <w:rPr>
          <w:rFonts w:ascii="宋体" w:hAnsi="宋体" w:eastAsia="宋体" w:cs="宋体"/>
          <w:color w:val="000"/>
          <w:sz w:val="28"/>
          <w:szCs w:val="28"/>
        </w:rPr>
        <w:t xml:space="preserve">买受人(甲方)：负责人：住所：联系电话：</w:t>
      </w:r>
    </w:p>
    <w:p>
      <w:pPr>
        <w:ind w:left="0" w:right="0" w:firstLine="560"/>
        <w:spacing w:before="450" w:after="450" w:line="312" w:lineRule="auto"/>
      </w:pPr>
      <w:r>
        <w:rPr>
          <w:rFonts w:ascii="宋体" w:hAnsi="宋体" w:eastAsia="宋体" w:cs="宋体"/>
          <w:color w:val="000"/>
          <w:sz w:val="28"/>
          <w:szCs w:val="28"/>
        </w:rPr>
        <w:t xml:space="preserve">出卖人(乙方)：居民身份证号码：住所：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　牌号　规格　生产　酒量　数量　单价　筐额　炕(提)货时间及数量</w:t>
      </w:r>
    </w:p>
    <w:p>
      <w:pPr>
        <w:ind w:left="0" w:right="0" w:firstLine="560"/>
        <w:spacing w:before="450" w:after="450" w:line="312" w:lineRule="auto"/>
      </w:pPr>
      <w:r>
        <w:rPr>
          <w:rFonts w:ascii="宋体" w:hAnsi="宋体" w:eastAsia="宋体" w:cs="宋体"/>
          <w:color w:val="000"/>
          <w:sz w:val="28"/>
          <w:szCs w:val="28"/>
        </w:rPr>
        <w:t xml:space="preserve">名称　商标　型号　厂家　单位合计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炕(提)货方式、地点：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眷验标准、方法、地点及期限：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酷算方式、时间及地点：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出卖人买受人　绝(公)证意见：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　绝(公)证机关(章)</w:t>
      </w:r>
    </w:p>
    <w:p>
      <w:pPr>
        <w:ind w:left="0" w:right="0" w:firstLine="560"/>
        <w:spacing w:before="450" w:after="450" w:line="312" w:lineRule="auto"/>
      </w:pPr>
      <w:r>
        <w:rPr>
          <w:rFonts w:ascii="宋体" w:hAnsi="宋体" w:eastAsia="宋体" w:cs="宋体"/>
          <w:color w:val="000"/>
          <w:sz w:val="28"/>
          <w:szCs w:val="28"/>
        </w:rPr>
        <w:t xml:space="preserve">账号：账号：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农产品买卖合同书样本篇七</w:t>
      </w:r>
    </w:p>
    <w:p>
      <w:pPr>
        <w:ind w:left="0" w:right="0" w:firstLine="560"/>
        <w:spacing w:before="450" w:after="450" w:line="312" w:lineRule="auto"/>
      </w:pPr>
      <w:r>
        <w:rPr>
          <w:rFonts w:ascii="宋体" w:hAnsi="宋体" w:eastAsia="宋体" w:cs="宋体"/>
          <w:color w:val="000"/>
          <w:sz w:val="28"/>
          <w:szCs w:val="28"/>
        </w:rPr>
        <w:t xml:space="preserve">在不断进步的社会中，合同对我们的帮助越来越大，它也是实现专业化合作的纽带。拟定合同的注意事项有许多，你确定会写吗？以下是小编帮大家整理的农产品大豆买卖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根据法律的有关规定，为加快发展农村经济，保护合同交易双方当事人的合法权益，确保农业种植增产增收，本着公平、公正、诚实信用和互惠互利的原则，经双方协商，订立本种植大豆买卖合同。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亩，并按照买受人提出的技术要求和质量标准进行生产管理，按期、足额地向买受人提供符合质量标准和等级的\'大豆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农产品买卖合同书样本篇八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2025-05-25T05:37:26+08:00</dcterms:created>
  <dcterms:modified xsi:type="dcterms:W3CDTF">2025-05-25T05:37:26+08:00</dcterms:modified>
</cp:coreProperties>
</file>

<file path=docProps/custom.xml><?xml version="1.0" encoding="utf-8"?>
<Properties xmlns="http://schemas.openxmlformats.org/officeDocument/2006/custom-properties" xmlns:vt="http://schemas.openxmlformats.org/officeDocument/2006/docPropsVTypes"/>
</file>