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社会工作者工作计划和目标(精选9篇)</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是小编带来的优秀计划范文，希望大家能够喜欢!社会工作者工作计划和目标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社会工作者工作计划和目标篇一</w:t>
      </w:r>
    </w:p>
    <w:p>
      <w:pPr>
        <w:ind w:left="0" w:right="0" w:firstLine="560"/>
        <w:spacing w:before="450" w:after="450" w:line="312" w:lineRule="auto"/>
      </w:pPr>
      <w:r>
        <w:rPr>
          <w:rFonts w:ascii="宋体" w:hAnsi="宋体" w:eastAsia="宋体" w:cs="宋体"/>
          <w:color w:val="000"/>
          <w:sz w:val="28"/>
          <w:szCs w:val="28"/>
        </w:rPr>
        <w:t xml:space="preserve">经过一年的协会工作，对我国软件行业、软件园区、软件企业的现状有了初步的了解，对协会工作的方向也有了大致的判断。由此，对下一步工作做一个基本的计划：</w:t>
      </w:r>
    </w:p>
    <w:p>
      <w:pPr>
        <w:ind w:left="0" w:right="0" w:firstLine="560"/>
        <w:spacing w:before="450" w:after="450" w:line="312" w:lineRule="auto"/>
      </w:pPr>
      <w:r>
        <w:rPr>
          <w:rFonts w:ascii="宋体" w:hAnsi="宋体" w:eastAsia="宋体" w:cs="宋体"/>
          <w:color w:val="000"/>
          <w:sz w:val="28"/>
          <w:szCs w:val="28"/>
        </w:rPr>
        <w:t xml:space="preserve">首先，服务的定位。毫无疑问，用纽带一词来形容协会的工作定位是再合适不过的了。企业之间、政企之间、产学研之间，无不需要协会发挥纽带作用，以促进各方面之间的交流与合作。</w:t>
      </w:r>
    </w:p>
    <w:p>
      <w:pPr>
        <w:ind w:left="0" w:right="0" w:firstLine="560"/>
        <w:spacing w:before="450" w:after="450" w:line="312" w:lineRule="auto"/>
      </w:pPr>
      <w:r>
        <w:rPr>
          <w:rFonts w:ascii="宋体" w:hAnsi="宋体" w:eastAsia="宋体" w:cs="宋体"/>
          <w:color w:val="000"/>
          <w:sz w:val="28"/>
          <w:szCs w:val="28"/>
        </w:rPr>
        <w:t xml:space="preserve">其次，服务的内容。根据协会的定位，协会的服务主要应当是促进各方面的交流与合作。而要想做好这类的服务，协会必须有扎实的基本功。这里所谓的基本功，对产业资讯有及时、详尽的了解;对业务资源有全面、紧密的联系;对行业发展有专业、深入的研究。只有具备这些基本工作，才能在促进各方面的交流与合作中，提出合理的建议，给与有效的协助。</w:t>
      </w:r>
    </w:p>
    <w:p>
      <w:pPr>
        <w:ind w:left="0" w:right="0" w:firstLine="560"/>
        <w:spacing w:before="450" w:after="450" w:line="312" w:lineRule="auto"/>
      </w:pPr>
      <w:r>
        <w:rPr>
          <w:rFonts w:ascii="宋体" w:hAnsi="宋体" w:eastAsia="宋体" w:cs="宋体"/>
          <w:color w:val="000"/>
          <w:sz w:val="28"/>
          <w:szCs w:val="28"/>
        </w:rPr>
        <w:t xml:space="preserve">因此，于里，应当做如下几项工作：</w:t>
      </w:r>
    </w:p>
    <w:p>
      <w:pPr>
        <w:ind w:left="0" w:right="0" w:firstLine="560"/>
        <w:spacing w:before="450" w:after="450" w:line="312" w:lineRule="auto"/>
      </w:pPr>
      <w:r>
        <w:rPr>
          <w:rFonts w:ascii="宋体" w:hAnsi="宋体" w:eastAsia="宋体" w:cs="宋体"/>
          <w:color w:val="000"/>
          <w:sz w:val="28"/>
          <w:szCs w:val="28"/>
        </w:rPr>
        <w:t xml:space="preserve">1、收集并发布产业政策、项目信息、科研成果等产业资讯;</w:t>
      </w:r>
    </w:p>
    <w:p>
      <w:pPr>
        <w:ind w:left="0" w:right="0" w:firstLine="560"/>
        <w:spacing w:before="450" w:after="450" w:line="312" w:lineRule="auto"/>
      </w:pPr>
      <w:r>
        <w:rPr>
          <w:rFonts w:ascii="宋体" w:hAnsi="宋体" w:eastAsia="宋体" w:cs="宋体"/>
          <w:color w:val="000"/>
          <w:sz w:val="28"/>
          <w:szCs w:val="28"/>
        </w:rPr>
        <w:t xml:space="preserve">2、建立并维护由政府、机构、院所、企业和专家等单位或个人的组成资源网络;</w:t>
      </w:r>
    </w:p>
    <w:p>
      <w:pPr>
        <w:ind w:left="0" w:right="0" w:firstLine="560"/>
        <w:spacing w:before="450" w:after="450" w:line="312" w:lineRule="auto"/>
      </w:pPr>
      <w:r>
        <w:rPr>
          <w:rFonts w:ascii="宋体" w:hAnsi="宋体" w:eastAsia="宋体" w:cs="宋体"/>
          <w:color w:val="000"/>
          <w:sz w:val="28"/>
          <w:szCs w:val="28"/>
        </w:rPr>
        <w:t xml:space="preserve">3、广泛性行业调研与专题性课题研究。</w:t>
      </w:r>
    </w:p>
    <w:p>
      <w:pPr>
        <w:ind w:left="0" w:right="0" w:firstLine="560"/>
        <w:spacing w:before="450" w:after="450" w:line="312" w:lineRule="auto"/>
      </w:pPr>
      <w:r>
        <w:rPr>
          <w:rFonts w:ascii="宋体" w:hAnsi="宋体" w:eastAsia="宋体" w:cs="宋体"/>
          <w:color w:val="000"/>
          <w:sz w:val="28"/>
          <w:szCs w:val="28"/>
        </w:rPr>
        <w:t xml:space="preserve">于表，集中全部的资源和精力，定期或不定期组织行业内领域性的交流活动，并力争促进该领域建立协作联盟。</w:t>
      </w:r>
    </w:p>
    <w:p>
      <w:pPr>
        <w:ind w:left="0" w:right="0" w:firstLine="560"/>
        <w:spacing w:before="450" w:after="450" w:line="312" w:lineRule="auto"/>
      </w:pPr>
      <w:r>
        <w:rPr>
          <w:rFonts w:ascii="宋体" w:hAnsi="宋体" w:eastAsia="宋体" w:cs="宋体"/>
          <w:color w:val="000"/>
          <w:sz w:val="28"/>
          <w:szCs w:val="28"/>
        </w:rPr>
        <w:t xml:space="preserve">再者，服务的视角。立足国内，放眼全球。无论表，还是里，必须要考虑国际化趋势和国际性因素。中国市场是全球市场的一部分，中国企业面对的竞争也来自全球对手。所以，无论是专注国内市场，还是瞄准海外市场，只有充分考虑国际化趋势和国际性因素，才能做到通观全局，有备无患。</w:t>
      </w:r>
    </w:p>
    <w:p>
      <w:pPr>
        <w:ind w:left="0" w:right="0" w:firstLine="560"/>
        <w:spacing w:before="450" w:after="450" w:line="312" w:lineRule="auto"/>
      </w:pPr>
      <w:r>
        <w:rPr>
          <w:rFonts w:ascii="宋体" w:hAnsi="宋体" w:eastAsia="宋体" w:cs="宋体"/>
          <w:color w:val="000"/>
          <w:sz w:val="28"/>
          <w:szCs w:val="28"/>
        </w:rPr>
        <w:t xml:space="preserve">最后，服务的宗旨。来源于行业，服务于行业，是协会办会的宗旨，也就是服务的宗旨。此间，既要求协会能扎根于行业，想行业之所想，急行业之所急;也要求全行业能求同存异，推心置腹，群策群力。由此，通全行业之力，反映行业的呼声，解决行业的问题，使协会服务于行业，让协会成为真正的行业协会。</w:t>
      </w:r>
    </w:p>
    <w:p>
      <w:pPr>
        <w:ind w:left="0" w:right="0" w:firstLine="560"/>
        <w:spacing w:before="450" w:after="450" w:line="312" w:lineRule="auto"/>
      </w:pPr>
      <w:r>
        <w:rPr>
          <w:rFonts w:ascii="宋体" w:hAnsi="宋体" w:eastAsia="宋体" w:cs="宋体"/>
          <w:color w:val="000"/>
          <w:sz w:val="28"/>
          <w:szCs w:val="28"/>
        </w:rPr>
        <w:t xml:space="preserve">诚然，一如所有的事，我们的工作也必须本着大处着眼，小处着手原则，抓基础，抓实用，抓效率。总之，协会的工作不能急功近利，不可好高骛远，只应搭桥铺路，只求实至名归。</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社会工作者工作计划和目标篇二</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社会工作者工作计划和目标篇三</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201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社会工作者工作计划和目标篇四</w:t>
      </w:r>
    </w:p>
    <w:p>
      <w:pPr>
        <w:ind w:left="0" w:right="0" w:firstLine="560"/>
        <w:spacing w:before="450" w:after="450" w:line="312" w:lineRule="auto"/>
      </w:pPr>
      <w:r>
        <w:rPr>
          <w:rFonts w:ascii="宋体" w:hAnsi="宋体" w:eastAsia="宋体" w:cs="宋体"/>
          <w:color w:val="000"/>
          <w:sz w:val="28"/>
          <w:szCs w:val="28"/>
        </w:rPr>
        <w:t xml:space="preserve">工作计划网发布社会工作者年度工作计划范文，更多社会工作者年度工作计划范文相关信息请访问工作计划网工作计划频道。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以下是工作计划网为大家整理的关于社会工作者年度工作计划范文的文章，希望大家能够喜欢！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五、继续做好社区单位党建工作，做好预备党员转正工作，完善社区党建网络工作，筹建xx社区党员活动中心和党员会客室，组织党员外出参观学习。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深入贯彻落实党的xx大精神，以落实科学发展观为统领，以党建工作为龙头，以“打造新高桥商圈”为战略目标，以构建和谐高桥为工作主题，以经济发展为工作核心、促进和谐高桥的全面发展。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坚持全面加强和改善党的领导，创一流的领导班子;坚持创新服务意识，转变服务方式，促进经济发展;坚持服务社区,服务居民，促进社区建设健康有序发展。积极构建幸福和谐新高桥。</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1、围绕构建幸福和谐高桥这一目标，形成经济发展有序、服务功能完善、居住环境舒适、治安秩序良好、文化教育繁荣、管理手段先进、人际关系融洽、自治参与广泛的和谐社会发展态势。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2、贯穿经济建设这条主线，实现经济提效。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3、贯穿社区建设这条主线，实现发展提质。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4、抓好拆迁安置工作，切实改善居民区生活质量，营造和谐的人居环境。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5、抓好社会保障服务工程，实现保障扩容。，营造和谐的生活保障环境。</w:t>
      </w:r>
    </w:p>
    <w:p>
      <w:pPr>
        <w:ind w:left="0" w:right="0" w:firstLine="560"/>
        <w:spacing w:before="450" w:after="450" w:line="312" w:lineRule="auto"/>
      </w:pPr>
      <w:r>
        <w:rPr>
          <w:rFonts w:ascii="宋体" w:hAnsi="宋体" w:eastAsia="宋体" w:cs="宋体"/>
          <w:color w:val="000"/>
          <w:sz w:val="28"/>
          <w:szCs w:val="28"/>
        </w:rPr>
        <w:t xml:space="preserve">6、力争社会综治工作有新突破，打造平安高桥。一是做好矛盾纠纷调处工作，调解率达到100%以上，调解成功率达到100%以上;二是做好平安社区创建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7、力争在小区管理模式上有新的突破，</w:t>
      </w:r>
    </w:p>
    <w:p>
      <w:pPr>
        <w:ind w:left="0" w:right="0" w:firstLine="560"/>
        <w:spacing w:before="450" w:after="450" w:line="312" w:lineRule="auto"/>
      </w:pPr>
      <w:r>
        <w:rPr>
          <w:rFonts w:ascii="宋体" w:hAnsi="宋体" w:eastAsia="宋体" w:cs="宋体"/>
          <w:color w:val="000"/>
          <w:sz w:val="28"/>
          <w:szCs w:val="28"/>
        </w:rPr>
        <w:t xml:space="preserve">8、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9、力争在城市管理上有新的突破，实现管理模式的两个转变，变被动管理为主动管理，变突击管理为经常管理。充分发挥各个小区*专干的作用，扩大管理覆盖面。</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，热心为育龄妇女服务，计划生育率达100%。</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社会工作者工作计划和目标篇六</w:t>
      </w:r>
    </w:p>
    <w:p>
      <w:pPr>
        <w:ind w:left="0" w:right="0" w:firstLine="560"/>
        <w:spacing w:before="450" w:after="450" w:line="312" w:lineRule="auto"/>
      </w:pPr>
      <w:r>
        <w:rPr>
          <w:rFonts w:ascii="宋体" w:hAnsi="宋体" w:eastAsia="宋体" w:cs="宋体"/>
          <w:color w:val="000"/>
          <w:sz w:val="28"/>
          <w:szCs w:val="28"/>
        </w:rPr>
        <w:t xml:space="preserve">工作计划网发布社会工作者社区工作计划范文2025，更多社会工作者社区工作计划范文2025相关信息请访问工作计划网工作计划频道。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为使居民有一个健康、愉悦的生活环境，就要将卫生意识贯穿到每家每户每个人的心中，带领大家共同行动。以下是2025年要执行的社区卫生工作计划。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2025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一是继续巩固2025年社区卫生服务体系建设的成绩，打造社区卫生服务的亮点，突出各中心的特点，拓展服务功能，在服务观念上更新方式、方法，让社区居民更多更好地享受到社区卫生的服务。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社会工作者工作计划和目标篇七</w:t>
      </w:r>
    </w:p>
    <w:p>
      <w:pPr>
        <w:ind w:left="0" w:right="0" w:firstLine="560"/>
        <w:spacing w:before="450" w:after="450" w:line="312" w:lineRule="auto"/>
      </w:pPr>
      <w:r>
        <w:rPr>
          <w:rFonts w:ascii="宋体" w:hAnsi="宋体" w:eastAsia="宋体" w:cs="宋体"/>
          <w:color w:val="000"/>
          <w:sz w:val="28"/>
          <w:szCs w:val="28"/>
        </w:rPr>
        <w:t xml:space="preserve">工作计划网发布社会工作者工作计划格式，更多社会工作者工作计划格式相关信息请访问工作计划网工作计划频道。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以下是工作计划网为大家整理的关于《社会工作者工作计划格式》文章，供大家学习参考！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根据二届六次议事会精神，特制定社区2025年工作计划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2025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社会工作者工作计划和目标篇八</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运用专业手段，从第三方的角度对各类社会工作项目、机构及个人业绩进行评估;在社工实务中建立社工专业督导机制，促进一线社会工作者的专业提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1、加强组织领导。发挥组织部门牵头抓总的作用，调动和整合政府相关部门和社会各单位的积极性，形成组织部门牵头抓总、相关职能部门积极配合、社会力量广泛参与的工作格局。</w:t>
      </w:r>
    </w:p>
    <w:p>
      <w:pPr>
        <w:ind w:left="0" w:right="0" w:firstLine="560"/>
        <w:spacing w:before="450" w:after="450" w:line="312" w:lineRule="auto"/>
      </w:pPr>
      <w:r>
        <w:rPr>
          <w:rFonts w:ascii="宋体" w:hAnsi="宋体" w:eastAsia="宋体" w:cs="宋体"/>
          <w:color w:val="000"/>
          <w:sz w:val="28"/>
          <w:szCs w:val="28"/>
        </w:rPr>
        <w:t xml:space="preserve">2、强化工作支持。加强政策研究和制度配套，建立健全以培养、评价、使用、激励为主要内容的政策措施和制度保障，确定职业规范和从业标准，政府加大对民间社会工作机构的购买服务力度，将社会工作人才培训纳入政府职业培训补贴范围，鼓励参加社工培训与认证。</w:t>
      </w:r>
    </w:p>
    <w:p>
      <w:pPr>
        <w:ind w:left="0" w:right="0" w:firstLine="560"/>
        <w:spacing w:before="450" w:after="450" w:line="312" w:lineRule="auto"/>
      </w:pPr>
      <w:r>
        <w:rPr>
          <w:rFonts w:ascii="宋体" w:hAnsi="宋体" w:eastAsia="宋体" w:cs="宋体"/>
          <w:color w:val="000"/>
          <w:sz w:val="28"/>
          <w:szCs w:val="28"/>
        </w:rPr>
        <w:t xml:space="preserve">3、提供资金保障。探索建立促进民间组织发展的专项资金，对社会工作机构及社会工作人才提供资金支持，并引导企业参与支持社会工作事业发展。</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社会工作者工作计划和目标篇九</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 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