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最新电动车租赁的合同(汇总9篇)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电动车租赁的合同篇一电动车，即电力驱动车辆，又名电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电动车租赁的合同篇一</w:t>
      </w:r>
    </w:p>
    <w:p>
      <w:pPr>
        <w:ind w:left="0" w:right="0" w:firstLine="560"/>
        <w:spacing w:before="450" w:after="450" w:line="312" w:lineRule="auto"/>
      </w:pPr>
      <w:r>
        <w:rPr>
          <w:rFonts w:ascii="宋体" w:hAnsi="宋体" w:eastAsia="宋体" w:cs="宋体"/>
          <w:color w:val="000"/>
          <w:sz w:val="28"/>
          <w:szCs w:val="28"/>
        </w:rPr>
        <w:t xml:space="preserve">电动车，即电力驱动车辆，又名电驱车。那么电动车</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是怎样的呢?以下是本站小编整理的电动车租赁合同，欢迎参考阅读。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联系电话：</w:t>
      </w:r>
    </w:p>
    <w:p>
      <w:pPr>
        <w:ind w:left="0" w:right="0" w:firstLine="560"/>
        <w:spacing w:before="450" w:after="450" w:line="312" w:lineRule="auto"/>
      </w:pPr>
      <w:r>
        <w:rPr>
          <w:rFonts w:ascii="宋体" w:hAnsi="宋体" w:eastAsia="宋体" w:cs="宋体"/>
          <w:color w:val="000"/>
          <w:sz w:val="28"/>
          <w:szCs w:val="28"/>
        </w:rPr>
        <w:t xml:space="preserve">租赁时间：起租 月 日 还 月 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 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 中山市东区兴龙街37号4卡惠展电动车电瓶出租店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 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电动车租赁的合同篇二</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二、承租人租用的_________限于用于__________________。承租人仅有调度权，行车安全、技术操作由出租人司机负责。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3、免费供给租赁车辆保养、合理使用中出现的故障维修、本市区域内的租赁车辆救援。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5、承租人拒绝理解租赁车辆在合同期间发生交通违章的处罚时，出租人有权将合同中登记的驾驶员作为职责人提交公安交通管理部门处理。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1、在租赁合同规定的期间拥有租赁车辆的合法使用权并享有出租人为保障租赁车辆使用功能所供给的服务。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出租人不得擅自将车调回，否则将按租金的双倍索赔承租人。承租人必须按合同规定的时光和租金付款，否则，每逾期一天，加罚一天的租金。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供给方同意，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一方违反上述保密义务的`，应承担相应的违约职责并赔偿由此造成的损失。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景书面告知另一方，并应在______天内，供给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甲乙双方在自愿、平等基础上订立如下电动车代购协议，具体内容如下：</w:t>
      </w:r>
    </w:p>
    <w:p>
      <w:pPr>
        <w:ind w:left="0" w:right="0" w:firstLine="560"/>
        <w:spacing w:before="450" w:after="450" w:line="312" w:lineRule="auto"/>
      </w:pPr>
      <w:r>
        <w:rPr>
          <w:rFonts w:ascii="宋体" w:hAnsi="宋体" w:eastAsia="宋体" w:cs="宋体"/>
          <w:color w:val="000"/>
          <w:sz w:val="28"/>
          <w:szCs w:val="28"/>
        </w:rPr>
        <w:t xml:space="preserve">第一条为了进一步方便部门员工工作，根据公司的实际情况，甲方为乙方代购电动车一辆，(小写)2500.00元。双方就甲方提供乙方相关电瓶车事宜一事，达成以下协议。</w:t>
      </w:r>
    </w:p>
    <w:p>
      <w:pPr>
        <w:ind w:left="0" w:right="0" w:firstLine="560"/>
        <w:spacing w:before="450" w:after="450" w:line="312" w:lineRule="auto"/>
      </w:pPr>
      <w:r>
        <w:rPr>
          <w:rFonts w:ascii="宋体" w:hAnsi="宋体" w:eastAsia="宋体" w:cs="宋体"/>
          <w:color w:val="000"/>
          <w:sz w:val="28"/>
          <w:szCs w:val="28"/>
        </w:rPr>
        <w:t xml:space="preserve">第二条该电动车同时配备铅酸电池2套，乙方领用电动车后，负责电动车的日常使用、维护、保养，相关费用由乙方自行承担。</w:t>
      </w:r>
    </w:p>
    <w:p>
      <w:pPr>
        <w:ind w:left="0" w:right="0" w:firstLine="560"/>
        <w:spacing w:before="450" w:after="450" w:line="312" w:lineRule="auto"/>
      </w:pPr>
      <w:r>
        <w:rPr>
          <w:rFonts w:ascii="宋体" w:hAnsi="宋体" w:eastAsia="宋体" w:cs="宋体"/>
          <w:color w:val="000"/>
          <w:sz w:val="28"/>
          <w:szCs w:val="28"/>
        </w:rPr>
        <w:t xml:space="preserve">第三条乙方入职培训并考试合格后，由配送部资产管理员与乙方签定本协议并领取电动车。领取后，乙方自行办理电动车牌照，甲方负责提供办理牌照所需的各项手续，乙方不及时办理牌照的，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丢失处理：因乙方原因导致车辆丢失的，由乙方对该车辆的剩余价值进行赔偿后，公司另行发给新的车辆以便蛋糕配送工作的正常运行。剩余价值指该车辆总价值减去乙方领取车辆后甲方已经逐月扣除的\'款项和之后的价值。</w:t>
      </w:r>
    </w:p>
    <w:p>
      <w:pPr>
        <w:ind w:left="0" w:right="0" w:firstLine="560"/>
        <w:spacing w:before="450" w:after="450" w:line="312" w:lineRule="auto"/>
      </w:pPr>
      <w:r>
        <w:rPr>
          <w:rFonts w:ascii="宋体" w:hAnsi="宋体" w:eastAsia="宋体" w:cs="宋体"/>
          <w:color w:val="000"/>
          <w:sz w:val="28"/>
          <w:szCs w:val="28"/>
        </w:rPr>
        <w:t xml:space="preserve">第五条电动车相关费用处理：车款由甲方先行全额垫付，乙方领用电动车后，每月向甲方偿还购买电动车费用500元，乙方偿还的电动车费用累计达到2500元后，该电动车归乙方所有。乙方偿还的电动车费用未达到2500元之前，乙方领用的电动车所有权归甲方所有。</w:t>
      </w:r>
    </w:p>
    <w:p>
      <w:pPr>
        <w:ind w:left="0" w:right="0" w:firstLine="560"/>
        <w:spacing w:before="450" w:after="450" w:line="312" w:lineRule="auto"/>
      </w:pPr>
      <w:r>
        <w:rPr>
          <w:rFonts w:ascii="宋体" w:hAnsi="宋体" w:eastAsia="宋体" w:cs="宋体"/>
          <w:color w:val="000"/>
          <w:sz w:val="28"/>
          <w:szCs w:val="28"/>
        </w:rPr>
        <w:t xml:space="preserve">第六条乙方未偿还完该电动车购买费用之前离职的，甲方有权向乙方收取每月300元的电动车使用费，之后，甲方退还乙方前期已偿还的各项费用，该电动车归甲方所有，或者，乙方将该电动车的各项未偿还差额交纳完毕，且甲方不再收取电动车使用费，该电动车归乙方所有。</w:t>
      </w:r>
    </w:p>
    <w:p>
      <w:pPr>
        <w:ind w:left="0" w:right="0" w:firstLine="560"/>
        <w:spacing w:before="450" w:after="450" w:line="312" w:lineRule="auto"/>
      </w:pPr>
      <w:r>
        <w:rPr>
          <w:rFonts w:ascii="宋体" w:hAnsi="宋体" w:eastAsia="宋体" w:cs="宋体"/>
          <w:color w:val="000"/>
          <w:sz w:val="28"/>
          <w:szCs w:val="28"/>
        </w:rPr>
        <w:t xml:space="preserve">第七条乙方在因使用电动自行车给他人造成的一切财产损失、人身伤害，均应由乙方自行承担相应的赔偿责任和其他的法律责任;如乙方给甲方造成任何损失，应赔偿甲方因此遭受的一切直接和间接损失。</w:t>
      </w:r>
    </w:p>
    <w:p>
      <w:pPr>
        <w:ind w:left="0" w:right="0" w:firstLine="560"/>
        <w:spacing w:before="450" w:after="450" w:line="312" w:lineRule="auto"/>
      </w:pPr>
      <w:r>
        <w:rPr>
          <w:rFonts w:ascii="宋体" w:hAnsi="宋体" w:eastAsia="宋体" w:cs="宋体"/>
          <w:color w:val="000"/>
          <w:sz w:val="28"/>
          <w:szCs w:val="28"/>
        </w:rPr>
        <w:t xml:space="preserve">第八条乙方需严格遵守上海地区交通规则，不得骑车带人，不得违规逆行。乙方使用电动车发生的交通违法的相关费用，甲方概不负责，由乙方自行承担。</w:t>
      </w:r>
    </w:p>
    <w:p>
      <w:pPr>
        <w:ind w:left="0" w:right="0" w:firstLine="560"/>
        <w:spacing w:before="450" w:after="450" w:line="312" w:lineRule="auto"/>
      </w:pPr>
      <w:r>
        <w:rPr>
          <w:rFonts w:ascii="宋体" w:hAnsi="宋体" w:eastAsia="宋体" w:cs="宋体"/>
          <w:color w:val="000"/>
          <w:sz w:val="28"/>
          <w:szCs w:val="28"/>
        </w:rPr>
        <w:t xml:space="preserve">第九条所有权归甲方期内，乙方不得将甲方提供的车辆用于工作以外的私人用途。</w:t>
      </w:r>
    </w:p>
    <w:p>
      <w:pPr>
        <w:ind w:left="0" w:right="0" w:firstLine="560"/>
        <w:spacing w:before="450" w:after="450" w:line="312" w:lineRule="auto"/>
      </w:pPr>
      <w:r>
        <w:rPr>
          <w:rFonts w:ascii="宋体" w:hAnsi="宋体" w:eastAsia="宋体" w:cs="宋体"/>
          <w:color w:val="000"/>
          <w:sz w:val="28"/>
          <w:szCs w:val="28"/>
        </w:rPr>
        <w:t xml:space="preserve">第十条本协议自签订之日起即开始实行。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电动车租赁的合同篇五</w:t>
      </w:r>
    </w:p>
    <w:p>
      <w:pPr>
        <w:ind w:left="0" w:right="0" w:firstLine="560"/>
        <w:spacing w:before="450" w:after="450" w:line="312" w:lineRule="auto"/>
      </w:pPr>
      <w:r>
        <w:rPr>
          <w:rFonts w:ascii="宋体" w:hAnsi="宋体" w:eastAsia="宋体" w:cs="宋体"/>
          <w:color w:val="000"/>
          <w:sz w:val="28"/>
          <w:szCs w:val="28"/>
        </w:rPr>
        <w:t xml:space="preserve">乙方：______电话：______身份证号：______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1、起租时间：______年______月______日;</w:t>
      </w:r>
    </w:p>
    <w:p>
      <w:pPr>
        <w:ind w:left="0" w:right="0" w:firstLine="560"/>
        <w:spacing w:before="450" w:after="450" w:line="312" w:lineRule="auto"/>
      </w:pPr>
      <w:r>
        <w:rPr>
          <w:rFonts w:ascii="宋体" w:hAnsi="宋体" w:eastAsia="宋体" w:cs="宋体"/>
          <w:color w:val="000"/>
          <w:sz w:val="28"/>
          <w:szCs w:val="28"/>
        </w:rPr>
        <w:t xml:space="preserve">2、退租时间：______年______月______日，乙方也可以提前退租。</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1、收取乙方租金和押金;______的电瓶每天______元，一年______元。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1、租赁时乙方应向甲方支付一年租赁费______元。同时提供一组旧电瓶给甲方作为抵押或交押金______元。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2、在租赁期间内，如果所租赁的电瓶被乙方丢失，则视为合同终止，押金及租金全部归甲方所有。</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学号：           联系电话：</w:t>
      </w:r>
    </w:p>
    <w:p>
      <w:pPr>
        <w:ind w:left="0" w:right="0" w:firstLine="560"/>
        <w:spacing w:before="450" w:after="450" w:line="312" w:lineRule="auto"/>
      </w:pPr>
      <w:r>
        <w:rPr>
          <w:rFonts w:ascii="宋体" w:hAnsi="宋体" w:eastAsia="宋体" w:cs="宋体"/>
          <w:color w:val="000"/>
          <w:sz w:val="28"/>
          <w:szCs w:val="28"/>
        </w:rPr>
        <w:t xml:space="preserve">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w:t>
      </w:r>
    </w:p>
    <w:p>
      <w:pPr>
        <w:ind w:left="0" w:right="0" w:firstLine="560"/>
        <w:spacing w:before="450" w:after="450" w:line="312" w:lineRule="auto"/>
      </w:pPr>
      <w:r>
        <w:rPr>
          <w:rFonts w:ascii="宋体" w:hAnsi="宋体" w:eastAsia="宋体" w:cs="宋体"/>
          <w:color w:val="000"/>
          <w:sz w:val="28"/>
          <w:szCs w:val="28"/>
        </w:rPr>
        <w:t xml:space="preserve">5、甲方有权收回乙方不续交租金的租赁车辆而终止履行协议。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9、乙方在合同协议时间内退还租赁电动车，终止协议合同，甲方扣取乙方一定比例押金做为租金。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10、乙方如不能按时交还租赁车辆，每逾期一日，收取日租金150%，逾期3日不予归还，将承担一切法律后果。</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 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10、乙方如要求延长租期，须在协议到期前1日当面提出续租申请，甲方有权决定是否接续租。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乙方应于租赁合同书签署之日一次性足额交付相应押金。合同履行完毕后，甲方将扣除乙方租凭期使用的租金，并返回多余押金。</w:t>
      </w:r>
    </w:p>
    <w:p>
      <w:pPr>
        <w:ind w:left="0" w:right="0" w:firstLine="560"/>
        <w:spacing w:before="450" w:after="450" w:line="312" w:lineRule="auto"/>
      </w:pPr>
      <w:r>
        <w:rPr>
          <w:rFonts w:ascii="宋体" w:hAnsi="宋体" w:eastAsia="宋体" w:cs="宋体"/>
          <w:color w:val="000"/>
          <w:sz w:val="28"/>
          <w:szCs w:val="28"/>
        </w:rPr>
        <w:t xml:space="preserve">三、意外风险及交通事故处理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租赁时间：起租______月______日还______月______日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三、承包方式：劳务大清包（包括机械设备及周转材料）</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1、此工程楼号总面积约平方米</w:t>
      </w:r>
    </w:p>
    <w:p>
      <w:pPr>
        <w:ind w:left="0" w:right="0" w:firstLine="560"/>
        <w:spacing w:before="450" w:after="450" w:line="312" w:lineRule="auto"/>
      </w:pPr>
      <w:r>
        <w:rPr>
          <w:rFonts w:ascii="宋体" w:hAnsi="宋体" w:eastAsia="宋体" w:cs="宋体"/>
          <w:color w:val="000"/>
          <w:sz w:val="28"/>
          <w:szCs w:val="28"/>
        </w:rPr>
        <w:t xml:space="preserve">2、基础土建部分算半层</w:t>
      </w:r>
    </w:p>
    <w:p>
      <w:pPr>
        <w:ind w:left="0" w:right="0" w:firstLine="560"/>
        <w:spacing w:before="450" w:after="450" w:line="312" w:lineRule="auto"/>
      </w:pPr>
      <w:r>
        <w:rPr>
          <w:rFonts w:ascii="宋体" w:hAnsi="宋体" w:eastAsia="宋体" w:cs="宋体"/>
          <w:color w:val="000"/>
          <w:sz w:val="28"/>
          <w:szCs w:val="28"/>
        </w:rPr>
        <w:t xml:space="preserve">3、其它建筑计算讲法按现行建筑面积计算规则执行。（如果有变更，根据变更后的工程量套用河南2025土建定额中人工工日含量，给予每个人工日43元补助，另外周转材料费、机械费也给乙方，以此类推，需不增，需减就减。）</w:t>
      </w:r>
    </w:p>
    <w:p>
      <w:pPr>
        <w:ind w:left="0" w:right="0" w:firstLine="560"/>
        <w:spacing w:before="450" w:after="450" w:line="312" w:lineRule="auto"/>
      </w:pPr>
      <w:r>
        <w:rPr>
          <w:rFonts w:ascii="宋体" w:hAnsi="宋体" w:eastAsia="宋体" w:cs="宋体"/>
          <w:color w:val="000"/>
          <w:sz w:val="28"/>
          <w:szCs w:val="28"/>
        </w:rPr>
        <w:t xml:space="preserve">4、每平方工程包价：每平方米元。不包括各种税金及费用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1、乙方6层封顶甲方应付乙方完成工程量总价款的万，砌体粉刷结束完再付万。</w:t>
      </w:r>
    </w:p>
    <w:p>
      <w:pPr>
        <w:ind w:left="0" w:right="0" w:firstLine="560"/>
        <w:spacing w:before="450" w:after="450" w:line="312" w:lineRule="auto"/>
      </w:pPr>
      <w:r>
        <w:rPr>
          <w:rFonts w:ascii="宋体" w:hAnsi="宋体" w:eastAsia="宋体" w:cs="宋体"/>
          <w:color w:val="000"/>
          <w:sz w:val="28"/>
          <w:szCs w:val="28"/>
        </w:rPr>
        <w:t xml:space="preserve">2、交工后总款付至90%，余款一年内付清。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（6）、因甲方造成停工两天以上（不包括两天）应补发工人生活费及劳务费，每日每人元。三天以内生活费每人每天10元，三天以后按当市场租赁费进行赔付乙方。</w:t>
      </w:r>
    </w:p>
    <w:p>
      <w:pPr>
        <w:ind w:left="0" w:right="0" w:firstLine="560"/>
        <w:spacing w:before="450" w:after="450" w:line="312" w:lineRule="auto"/>
      </w:pPr>
      <w:r>
        <w:rPr>
          <w:rFonts w:ascii="宋体" w:hAnsi="宋体" w:eastAsia="宋体" w:cs="宋体"/>
          <w:color w:val="000"/>
          <w:sz w:val="28"/>
          <w:szCs w:val="28"/>
        </w:rPr>
        <w:t xml:space="preserve">（7）、机械挖土、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自年月日签字盖章之日生效，在乙方完成合同的工作内容及工程款付清后自动废止，本合同书条款双方必须严格执行，如有违反本合同书条款的由责任方承担一切经济损失。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电动车租赁的合同篇九</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乙方(供应商/生产商)：(以下简称乙方)</w:t>
      </w:r>
    </w:p>
    <w:p>
      <w:pPr>
        <w:ind w:left="0" w:right="0" w:firstLine="560"/>
        <w:spacing w:before="450" w:after="450" w:line="312" w:lineRule="auto"/>
      </w:pPr>
      <w:r>
        <w:rPr>
          <w:rFonts w:ascii="宋体" w:hAnsi="宋体" w:eastAsia="宋体" w:cs="宋体"/>
          <w:color w:val="000"/>
          <w:sz w:val="28"/>
          <w:szCs w:val="28"/>
        </w:rPr>
        <w:t xml:space="preserve">鉴于：甲方有意向乙方采购具有相同特征且可能重复采购的商品，双方拟长期合作，签署本框架协议后根据本协议进行订单式采购。甲乙双方本着长期合作、互利互惠、诚实守信的原则，经双方平等协商，根据《合同法》及国家有关规定，为了明确双方的责权关系，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第一条 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 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第三条 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2025-06-08T11:43:00+08:00</dcterms:created>
  <dcterms:modified xsi:type="dcterms:W3CDTF">2025-06-08T11:43:00+08:00</dcterms:modified>
</cp:coreProperties>
</file>

<file path=docProps/custom.xml><?xml version="1.0" encoding="utf-8"?>
<Properties xmlns="http://schemas.openxmlformats.org/officeDocument/2006/custom-properties" xmlns:vt="http://schemas.openxmlformats.org/officeDocument/2006/docPropsVTypes"/>
</file>