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最新财务试用期述职报告 财务部试用期述职报告(优质9篇)</w:t>
      </w:r>
      <w:bookmarkEnd w:id="1"/>
    </w:p>
    <w:p>
      <w:pPr>
        <w:jc w:val="center"/>
        <w:spacing w:before="0" w:after="450"/>
      </w:pPr>
      <w:r>
        <w:rPr>
          <w:rFonts w:ascii="Arial" w:hAnsi="Arial" w:eastAsia="Arial" w:cs="Arial"/>
          <w:color w:val="999999"/>
          <w:sz w:val="20"/>
          <w:szCs w:val="20"/>
        </w:rPr>
        <w:t xml:space="preserve">来源：网络  作者：寂静之音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财务试用期述职报告篇一一、在学习方面1、认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财务试用期述职报告篇一</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财务部试用期述职报告篇2</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财务试用期述职报告篇二</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最后多谢各位领导、同事给与的帮忙和支持!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财务试用期述职报告篇三</w:t>
      </w:r>
    </w:p>
    <w:p>
      <w:pPr>
        <w:ind w:left="0" w:right="0" w:firstLine="560"/>
        <w:spacing w:before="450" w:after="450" w:line="312" w:lineRule="auto"/>
      </w:pPr>
      <w:r>
        <w:rPr>
          <w:rFonts w:ascii="宋体" w:hAnsi="宋体" w:eastAsia="宋体" w:cs="宋体"/>
          <w:color w:val="000"/>
          <w:sz w:val="28"/>
          <w:szCs w:val="28"/>
        </w:rPr>
        <w:t xml:space="preserve">20xx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财务试用期述职报告篇四</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财务部试用期述职报告篇3</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我通过面试，来到____公司财务部工作，不觉已经工作两个月了，在这两个月的工作中，我努力适应新的工作环境和工作岗位，虚心学习，埋头工作，履行职责，较好地完成了各项工作任务，现将我的两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xx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xx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在财务工作取得新进展的同时，我个人在政治理论学习和专业知识方面也有了长足的进步。我认真学习了公司的工作会议报告和各类书刊。通过不断的学习，增强了习性修养，丰富了知识储备，优化了知识结构。</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财务试用期述职报告篇七</w:t>
      </w:r>
    </w:p>
    <w:p>
      <w:pPr>
        <w:ind w:left="0" w:right="0" w:firstLine="560"/>
        <w:spacing w:before="450" w:after="450" w:line="312" w:lineRule="auto"/>
      </w:pPr>
      <w:r>
        <w:rPr>
          <w:rFonts w:ascii="宋体" w:hAnsi="宋体" w:eastAsia="宋体" w:cs="宋体"/>
          <w:color w:val="000"/>
          <w:sz w:val="28"/>
          <w:szCs w:val="28"/>
        </w:rPr>
        <w:t xml:space="preserve">20xx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财务试用期述职报告篇八</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我的理论水平有一定的提高，思想上得到一定的充实，在思想上、政治上、行动上与上级保持高度一致。我坚持理论和实践相结合，严格要求自己做到老老实实做事、清清白白做人。</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__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从__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财务试用期述职报告篇九</w:t>
      </w:r>
    </w:p>
    <w:p>
      <w:pPr>
        <w:ind w:left="0" w:right="0" w:firstLine="560"/>
        <w:spacing w:before="450" w:after="450" w:line="312" w:lineRule="auto"/>
      </w:pPr>
      <w:r>
        <w:rPr>
          <w:rFonts w:ascii="宋体" w:hAnsi="宋体" w:eastAsia="宋体" w:cs="宋体"/>
          <w:color w:val="000"/>
          <w:sz w:val="28"/>
          <w:szCs w:val="28"/>
        </w:rPr>
        <w:t xml:space="preserve">随着个人素质的提升，能接受的越来越多，越来越多的事务都会使用到报告，不同的报告内容同样也是不同的。其实写报告并没有想象中那么难，下面是小编收集整理的财务试用期满转正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__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__月初，按照__董的指示对公司售后中心进行驻部门规范仓库管理，在这期间，结合实际情况和对相关人员的了解，发现：帐实不符，单据白条，未严格建立进销存台帐，于__月__日制定盘点通知，__月__日和__日进行全面盘点;根据仓库物料的价值大小结合存货abc分类，重点关注三大网：摄像头、液晶屏和主板，于__月__日草拟《关于售后部仓库收发等情况的补充规定》。到目前为止，根据规范的要求，仓库物料进销存已建立，卡片已建立，单据已规范起来(除特殊情况外);根据抽查，三大网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同时也希望能够公司能对我如期转正，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一定的努力，取得一定的成效，但与公司的要求和期望相比还存在一些问题和差距，主要是：自己来公司时间短，一些情况还不熟悉，尤其是对每个销售人员的核算，工程部分和零售部分没有明确划分清楚，给销售人员带来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被轻轻翻过、新年的一年开始。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保障公司正常生产的资金，20__年，我公司主动改变过去单一依靠工商银行的做法，与中国银行建立信贷关系，并在中国银行获得贷款3000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8万元。日常我公司办理的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2、20__年公司新建一个4000平方米的总装车间及技术科办公室，同时购买部分现代化设备，我部门在确保重点项目的支出的同时，积极引导其它用款单位地关注资金使用效益，优化支出结构。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1、20__年4月份，本部制定《借支管理暂行规定》，即规定公司出差人员借支金额及期限，对逾期不报账者计算其应付利息。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2、建立与主机厂和供应商的对账制度，通过对账，不仅收回部分货款，同时也发现和解决我们公司存在的问题，如我们公司职工向客户单位借款2.6万元得到及时处理。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2、加增业务操作技能培训。坚持勤练内功，推进财会人员业务操作技能水平，财务部实行会计电算化。</w:t>
      </w:r>
    </w:p>
    <w:p>
      <w:pPr>
        <w:ind w:left="0" w:right="0" w:firstLine="560"/>
        <w:spacing w:before="450" w:after="450" w:line="312" w:lineRule="auto"/>
      </w:pPr>
      <w:r>
        <w:rPr>
          <w:rFonts w:ascii="宋体" w:hAnsi="宋体" w:eastAsia="宋体" w:cs="宋体"/>
          <w:color w:val="000"/>
          <w:sz w:val="28"/>
          <w:szCs w:val="28"/>
        </w:rPr>
        <w:t xml:space="preserve">3、强化零件计价管理。通过招收专业力量，成本计价方面有进一步提高。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w:t>
      </w:r>
    </w:p>
    <w:p>
      <w:pPr>
        <w:ind w:left="0" w:right="0" w:firstLine="560"/>
        <w:spacing w:before="450" w:after="450" w:line="312" w:lineRule="auto"/>
      </w:pPr>
      <w:r>
        <w:rPr>
          <w:rFonts w:ascii="宋体" w:hAnsi="宋体" w:eastAsia="宋体" w:cs="宋体"/>
          <w:color w:val="000"/>
          <w:sz w:val="28"/>
          <w:szCs w:val="28"/>
        </w:rPr>
        <w:t xml:space="preserve">踪问效缺乏；</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公司发展的关键之年，也是我到公司这个新环境工作的第一年，在股东和董事会的正确决策部署下，紧紧围绕年度主要经营目标，带领财务部全体人员认真领会工作会议精神，逐项分解部门目标责任，周密谋划20__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_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2025-06-08T01:46:32+08:00</dcterms:created>
  <dcterms:modified xsi:type="dcterms:W3CDTF">2025-06-08T01:46:32+08:00</dcterms:modified>
</cp:coreProperties>
</file>

<file path=docProps/custom.xml><?xml version="1.0" encoding="utf-8"?>
<Properties xmlns="http://schemas.openxmlformats.org/officeDocument/2006/custom-properties" xmlns:vt="http://schemas.openxmlformats.org/officeDocument/2006/docPropsVTypes"/>
</file>