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最新二年级学生信息道德培养的活动设计方案 初中学生信息道德培养的活动设计方案(精选8篇)</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书范文，仅供参考，希望能够帮助到大家。二年级学生信息道德培养的活动设计方案篇一在日常教学中，注重...</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二年级学生信息道德培养的活动设计方案篇一</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从而帮助学生判断网络安环境的安全性，帮助学生理解信息安全的重要性，提升信息安全意识，有效的保护个人隐数据隐私，养成电脑杀毒、防毒和信息备份的习惯。识别和抵制不良信息，了解赌博、暴力、色情等网络产品对人的危害，提高对网络违规违法行为的鉴别能力，正确认识和对待网络游戏，恰当处理虚拟时空和现实世界关系。</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教师可以通过日常教学、主题班会、板报、广播、校园网站。案例教学、演讲比赛等多种形式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全问题以及保护措施等。此外，学生信息安全意识的培养是融入日常教学的，渗透在教师的日常言行与常规教学之中的。因此，教师应注意在教育教学中潜移默化的培养学生的信息安全意识。</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结合学校实际。采用多种形式进行信息网络安全宣传，普及基本的信息安全意识，进一步增强师生信息安全防范意识，提升识别和应对网络危险的基本能力。主要活动如下：</w:t>
      </w:r>
    </w:p>
    <w:p>
      <w:pPr>
        <w:ind w:left="0" w:right="0" w:firstLine="560"/>
        <w:spacing w:before="450" w:after="450" w:line="312" w:lineRule="auto"/>
      </w:pPr>
      <w:r>
        <w:rPr>
          <w:rFonts w:ascii="宋体" w:hAnsi="宋体" w:eastAsia="宋体" w:cs="宋体"/>
          <w:color w:val="000"/>
          <w:sz w:val="28"/>
          <w:szCs w:val="28"/>
        </w:rPr>
        <w:t xml:space="preserve">开展一次国旗下信息安全意识讲话，利用周一升国旗，举行一次关于信息安全意识的国旗下讲话，教育学生科学使用网络，文明上网，维护网络纯净天空。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开展一次网络安全主题班会。在网络安全宣传周期间，班主任要结合网络安全宣传周学生知识读本，开展一次信息安全意识主题班会，进一步普及网络安全常识和法律法规知识，提升学生网络安全防范。</w:t>
      </w:r>
    </w:p>
    <w:p>
      <w:pPr>
        <w:ind w:left="0" w:right="0" w:firstLine="560"/>
        <w:spacing w:before="450" w:after="450" w:line="312" w:lineRule="auto"/>
      </w:pPr>
      <w:r>
        <w:rPr>
          <w:rFonts w:ascii="宋体" w:hAnsi="宋体" w:eastAsia="宋体" w:cs="宋体"/>
          <w:color w:val="000"/>
          <w:sz w:val="28"/>
          <w:szCs w:val="28"/>
        </w:rPr>
        <w:t xml:space="preserve">四、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方案等，校园广播，广播站广播有关网络安全的常识，提高师生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20xx年3月2日x4日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二年级学生信息道德培养的活动设计方案篇三</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二年级学生信息道德培养的活动设计方案篇四</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二年级学生信息道德培养的活动设计方案篇五</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1-6年学生</w:t>
      </w:r>
    </w:p>
    <w:p>
      <w:pPr>
        <w:ind w:left="0" w:right="0" w:firstLine="560"/>
        <w:spacing w:before="450" w:after="450" w:line="312" w:lineRule="auto"/>
      </w:pPr>
      <w:r>
        <w:rPr>
          <w:rFonts w:ascii="宋体" w:hAnsi="宋体" w:eastAsia="宋体" w:cs="宋体"/>
          <w:color w:val="000"/>
          <w:sz w:val="28"/>
          <w:szCs w:val="28"/>
        </w:rPr>
        <w:t xml:space="preserve">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二年级学生信息道德培养的活动设计方案篇六</w:t>
      </w:r>
    </w:p>
    <w:p>
      <w:pPr>
        <w:ind w:left="0" w:right="0" w:firstLine="560"/>
        <w:spacing w:before="450" w:after="450" w:line="312" w:lineRule="auto"/>
      </w:pPr>
      <w:r>
        <w:rPr>
          <w:rFonts w:ascii="宋体" w:hAnsi="宋体" w:eastAsia="宋体" w:cs="宋体"/>
          <w:color w:val="000"/>
          <w:sz w:val="28"/>
          <w:szCs w:val="28"/>
        </w:rPr>
        <w:t xml:space="preserve">活动设计是指对所要参加的活动制定出的工作方案和计划。它包含活动目的、活动对象、活动主题、活动方式、时间及地点等。在其设计过程中应做好前期准备工作及后续收尾工作。以下是为大家整理的学生信息道德培养的活动设计方案十五篇,欢迎品鉴!</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制定如下活动计划。</w:t>
      </w:r>
    </w:p>
    <w:p>
      <w:pPr>
        <w:ind w:left="0" w:right="0" w:firstLine="560"/>
        <w:spacing w:before="450" w:after="450" w:line="312" w:lineRule="auto"/>
      </w:pPr>
      <w:r>
        <w:rPr>
          <w:rFonts w:ascii="宋体" w:hAnsi="宋体" w:eastAsia="宋体" w:cs="宋体"/>
          <w:color w:val="000"/>
          <w:sz w:val="28"/>
          <w:szCs w:val="28"/>
        </w:rPr>
        <w:t xml:space="preserve">倡导“在家中为长辈尽孝心，在学校为同学送关心，在社会为他人献爱心”，在实践及活动层面扎实推进我校学生的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3.个人品德建设主要包括:友善互助、正直宽容、明礼守信、热情诚恳、自强自立等，以“友善”为核心。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二年级学生信息道德培养的活动设计方案篇七</w:t>
      </w:r>
    </w:p>
    <w:p>
      <w:pPr>
        <w:ind w:left="0" w:right="0" w:firstLine="560"/>
        <w:spacing w:before="450" w:after="450" w:line="312" w:lineRule="auto"/>
      </w:pPr>
      <w:r>
        <w:rPr>
          <w:rFonts w:ascii="宋体" w:hAnsi="宋体" w:eastAsia="宋体" w:cs="宋体"/>
          <w:color w:val="000"/>
          <w:sz w:val="28"/>
          <w:szCs w:val="28"/>
        </w:rPr>
        <w:t xml:space="preserve">为了推进社会主义核心价值体系建设，加强公民思想道德建设的吸引力和感染力，引导小学生积极投身道德实践活动，不断提升小学生思想道德修养、文明程度，促进“和谐班级”结合我班实际制定如下活动计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《小学生信息道德培养活动》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电子产品在当今社会已走进了千家万户，好多的小学生也痴迷于网络游戏，为此我班开展了信息道德教育活动，广泛宣传国家互联网管理使用及网络安全法律法规，引导学生运用信息知识解决信息问题，自觉抵制网络不良信息，促进小学生能健康的成长。</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1、积极开展“小学生信息道德培养活动”的主题班队会活动。通过灵活多样的形式引导学生文明上网，形成正确的网络认识观，享受着网络给我们带来的便捷，对沉迷于网络，浏览不良信息等现象严加抨击。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响。因而在信息技术课程中开展信息道德教育，让学生明确是非观念，规范行为，是一项重要而迫切的任务。</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二年级学生信息道德培养的活动设计方案篇八</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 年 3月 2日-4 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2025-06-08T03:04:21+08:00</dcterms:created>
  <dcterms:modified xsi:type="dcterms:W3CDTF">2025-06-08T03:04:21+08:00</dcterms:modified>
</cp:coreProperties>
</file>

<file path=docProps/custom.xml><?xml version="1.0" encoding="utf-8"?>
<Properties xmlns="http://schemas.openxmlformats.org/officeDocument/2006/custom-properties" xmlns:vt="http://schemas.openxmlformats.org/officeDocument/2006/docPropsVTypes"/>
</file>