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2025年英文求职信大学生物流 大学生银行求职信英文(优质9篇)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英文求职信大学生物流篇一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如业余时间做兼职家教、促销员、理货员等，并曾在多家公司做过兼职工作，多次社会实践经历，这些使我在生产、销售、管理等方面积累了一定的经验。我深知自己作为一名普通本科毕业生与那些论文联盟名牌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你好!我叫xxx，毕业于xx干部学院，金融与保险专业，很荣幸有机会向你呈上我的个人资料。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请您在百忙之中抽出时间，阅读我的这份自荐书，非常感谢您给我一次迈向成功的机遇和挑战。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人，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谢谢你能百忙中抽出时间来阅读我的求职信。我叫，是一名即将毕业于**省**学院行政管理学的学生.我相信我的真诚和努力可以打动您,使我们能够在不远的将来有更广泛的交流和合作。</w:t>
      </w:r>
    </w:p>
    <w:p>
      <w:pPr>
        <w:ind w:left="0" w:right="0" w:firstLine="560"/>
        <w:spacing w:before="450" w:after="450" w:line="312" w:lineRule="auto"/>
      </w:pPr>
      <w:r>
        <w:rPr>
          <w:rFonts w:ascii="宋体" w:hAnsi="宋体" w:eastAsia="宋体" w:cs="宋体"/>
          <w:color w:val="000"/>
          <w:sz w:val="28"/>
          <w:szCs w:val="28"/>
        </w:rPr>
        <w:t xml:space="preserve">经过四年大学的教育培养和个人努力，我自信已经具备了当代大学生应有的各方面素质和能力。除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夯实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这是我人生中又一次重要的选择，我相信自己的眼光，更期待着我在贵公司的应聘中脱颖而出，荣幸地成为你们中的一员。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我叫胡，毕业于晋中师范高等专科学校外语系20xx级5年制英二班。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20xx年06月10日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谢谢你在百忙中审阅我的求职信。</w:t>
      </w:r>
    </w:p>
    <w:p>
      <w:pPr>
        <w:ind w:left="0" w:right="0" w:firstLine="560"/>
        <w:spacing w:before="450" w:after="450" w:line="312" w:lineRule="auto"/>
      </w:pPr>
      <w:r>
        <w:rPr>
          <w:rFonts w:ascii="宋体" w:hAnsi="宋体" w:eastAsia="宋体" w:cs="宋体"/>
          <w:color w:val="000"/>
          <w:sz w:val="28"/>
          <w:szCs w:val="28"/>
        </w:rPr>
        <w:t xml:space="preserve">我是常州大学服装系20**年应届毕业生，面临择业，我满怀憧憬和期待，愿坦诚地向贵单位自荐，并将我的材料函呈上，敬请审阅。 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您好！我叫，是一名应届毕业生，得知贵企业为积极谋求发展招贤纳才。我真诚的渴望能加入贵企业，为贵企业的发展壮大贡献我的才能和智慧。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制图设计pro/engineer、cad等。</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2025-05-02T15:19:43+08:00</dcterms:created>
  <dcterms:modified xsi:type="dcterms:W3CDTF">2025-05-02T15:19:43+08:00</dcterms:modified>
</cp:coreProperties>
</file>

<file path=docProps/custom.xml><?xml version="1.0" encoding="utf-8"?>
<Properties xmlns="http://schemas.openxmlformats.org/officeDocument/2006/custom-properties" xmlns:vt="http://schemas.openxmlformats.org/officeDocument/2006/docPropsVTypes"/>
</file>