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五胡乱华——五胡十六国开启(详）</w:t>
      </w:r>
      <w:bookmarkEnd w:id="1"/>
    </w:p>
    <w:p>
      <w:pPr>
        <w:jc w:val="center"/>
        <w:spacing w:before="0" w:after="450"/>
      </w:pPr>
      <w:r>
        <w:rPr>
          <w:rFonts w:ascii="Arial" w:hAnsi="Arial" w:eastAsia="Arial" w:cs="Arial"/>
          <w:color w:val="999999"/>
          <w:sz w:val="20"/>
          <w:szCs w:val="20"/>
        </w:rPr>
        <w:t xml:space="preserve">来源：网络收集  更新时间：2022-11-06</w:t>
      </w:r>
    </w:p>
    <w:p>
      <w:pPr>
        <w:ind w:left="0" w:right="0" w:firstLine="480"/>
        <w:spacing w:before="0" w:after="450" w:line="360" w:lineRule="auto"/>
      </w:pPr>
      <w:r>
        <w:rPr>
          <w:rFonts w:ascii="宋体" w:hAnsi="宋体" w:eastAsia="宋体" w:cs="宋体"/>
          <w:color w:val="333333"/>
          <w:sz w:val="24"/>
          <w:szCs w:val="24"/>
          <w:i w:val="1"/>
          <w:iCs w:val="1"/>
        </w:rPr>
        <w:t xml:space="preserve">五胡乱华，是中国东晋时期塞北多个胡人的游牧部落联盟趁中原的西晋王朝衰弱空虚之际大规模南下建立胡人国家而造成与中华中统政权对峙的时期。“五胡”指匈奴、鲜卑、羯、羌、氐五个胡人的游...</w:t>
      </w:r>
    </w:p>
    <w:p>
      <w:pPr>
        <w:ind w:left="0" w:right="0" w:firstLine="560"/>
        <w:spacing w:before="450" w:after="450" w:line="312" w:lineRule="auto"/>
      </w:pPr>
      <w:r>
        <w:rPr>
          <w:rFonts w:ascii="宋体" w:hAnsi="宋体" w:eastAsia="宋体" w:cs="宋体"/>
          <w:color w:val="000"/>
          <w:sz w:val="28"/>
          <w:szCs w:val="28"/>
        </w:rPr>
        <w:t xml:space="preserve">五胡乱华，是中国东晋时期塞北多个胡人的游牧部落联盟趁中原的西晋王朝衰弱空虚之际大规模南下建立胡人国家而造成与中华中统政权对峙的时期。 五胡 指匈奴、鲜卑、羯、羌、氐五个胡人的游牧部落联盟。百余年间，北方各族及汉人在开启华北地区建立数十个强弱不等、大小各异的国家，开启了五胡十六国时期。</w:t>
      </w:r>
    </w:p>
    <w:p>
      <w:pPr>
        <w:ind w:left="0" w:right="0" w:firstLine="560"/>
        <w:spacing w:before="450" w:after="450" w:line="312" w:lineRule="auto"/>
      </w:pPr>
      <w:r>
        <w:rPr>
          <w:rFonts w:ascii="宋体" w:hAnsi="宋体" w:eastAsia="宋体" w:cs="宋体"/>
          <w:color w:val="000"/>
          <w:sz w:val="28"/>
          <w:szCs w:val="28"/>
        </w:rPr>
        <w:t xml:space="preserve">五胡乱华的起因</w:t>
      </w:r>
    </w:p>
    <w:p>
      <w:pPr>
        <w:ind w:left="0" w:right="0" w:firstLine="560"/>
        <w:spacing w:before="450" w:after="450" w:line="312" w:lineRule="auto"/>
      </w:pPr>
      <w:r>
        <w:rPr>
          <w:rFonts w:ascii="宋体" w:hAnsi="宋体" w:eastAsia="宋体" w:cs="宋体"/>
          <w:color w:val="000"/>
          <w:sz w:val="28"/>
          <w:szCs w:val="28"/>
        </w:rPr>
        <w:t xml:space="preserve">汉朝以来，就有胡人不断向中原内地迁徙，逐渐盘踞华北地区，势力不断壮大。到西晋时期，胡人已入居关中及泾水、渭水流域，对晋都洛阳形成包围之势。</w:t>
      </w:r>
    </w:p>
    <w:p>
      <w:pPr>
        <w:ind w:left="0" w:right="0" w:firstLine="560"/>
        <w:spacing w:before="450" w:after="450" w:line="312" w:lineRule="auto"/>
      </w:pPr>
      <w:r>
        <w:rPr>
          <w:rFonts w:ascii="宋体" w:hAnsi="宋体" w:eastAsia="宋体" w:cs="宋体"/>
          <w:color w:val="000"/>
          <w:sz w:val="28"/>
          <w:szCs w:val="28"/>
        </w:rPr>
        <w:t xml:space="preserve">在晋惠帝时期的八王之乱以后，晋室分裂，国力空虚，民生凋敝，中原汉族的军事力量迅速衰退。胡人趁机起兵，于是中原大乱，在百馀年间先后由胡人及汉人建立数十个强弱不等、大小各异的政权，史称 五胡乱华 。</w:t>
      </w:r>
    </w:p>
    <w:p>
      <w:pPr>
        <w:ind w:left="0" w:right="0" w:firstLine="560"/>
        <w:spacing w:before="450" w:after="450" w:line="312" w:lineRule="auto"/>
      </w:pPr>
      <w:r>
        <w:rPr>
          <w:rFonts w:ascii="宋体" w:hAnsi="宋体" w:eastAsia="宋体" w:cs="宋体"/>
          <w:color w:val="000"/>
          <w:sz w:val="28"/>
          <w:szCs w:val="28"/>
        </w:rPr>
        <w:t xml:space="preserve">又因为北魏末年的史官崔鸿曾撰的《十六国春秋》一书，该书将较具代表性的十六个政权独立记录，故又有将此一时期称为 五胡十六国 者，实则政权的数目远逾十六个，建立者也不限于胡人。</w:t>
      </w:r>
    </w:p>
    <w:p>
      <w:pPr>
        <w:ind w:left="0" w:right="0" w:firstLine="560"/>
        <w:spacing w:before="450" w:after="450" w:line="312" w:lineRule="auto"/>
      </w:pPr>
      <w:r>
        <w:rPr>
          <w:rFonts w:ascii="宋体" w:hAnsi="宋体" w:eastAsia="宋体" w:cs="宋体"/>
          <w:color w:val="000"/>
          <w:sz w:val="28"/>
          <w:szCs w:val="28"/>
        </w:rPr>
        <w:t xml:space="preserve">五胡乱华的历史阶段</w:t>
      </w:r>
    </w:p>
    <w:p>
      <w:pPr>
        <w:ind w:left="0" w:right="0" w:firstLine="560"/>
        <w:spacing w:before="450" w:after="450" w:line="312" w:lineRule="auto"/>
      </w:pPr>
      <w:r>
        <w:rPr>
          <w:rFonts w:ascii="宋体" w:hAnsi="宋体" w:eastAsia="宋体" w:cs="宋体"/>
          <w:color w:val="000"/>
          <w:sz w:val="28"/>
          <w:szCs w:val="28"/>
        </w:rPr>
        <w:t xml:space="preserve">公元304年至公元439年（西晋永兴元年至北魏统一），南至今淮河，北至阴山，西至葱岭，东至海，东北至鸭绿江下游以北，西南至澜沧江以东，相继建立了十六个分裂割据政权。即西晋永兴年建立的成（巴氐）、汉（匈奴），西晋亡后建立的前赵（匈奴）、后赵（羯）、前凉（汉）、前燕（鲜卑）、前秦（氐）、后秦（羌）、后燕（鲜卑）、西秦（鲜卑）、后凉（氐）、北凉（匈奴）、南凉（鲜卑）、南燕（鲜卑）、西凉（汉）、夏（匈奴）、北燕（汉）。此外，还有冉魏（汉）、西燕，但没有包括在内。汉和前赵算一国，史称十六国时期。而入主中原的五个主要部族即匈奴、羯、鲜卑、氐、羌，史称五胡。习称五胡十六国。</w:t>
      </w:r>
    </w:p>
    <w:p>
      <w:pPr>
        <w:ind w:left="0" w:right="0" w:firstLine="560"/>
        <w:spacing w:before="450" w:after="450" w:line="312" w:lineRule="auto"/>
      </w:pPr>
      <w:r>
        <w:rPr>
          <w:rFonts w:ascii="宋体" w:hAnsi="宋体" w:eastAsia="宋体" w:cs="宋体"/>
          <w:color w:val="000"/>
          <w:sz w:val="28"/>
          <w:szCs w:val="28"/>
        </w:rPr>
        <w:t xml:space="preserve">公元294年匈奴郝散反，攻上党，不久被杀，公元296年郝度元联合羌、胡反，杀北地太守，又击败冯翊太守及雍州刺史。秦、雍二州氐、羌皆响应，推氐帅齐万年为帝。大疫、大旱、饥馑，使起义声势日大，历时4年才被镇压下去。汉民大量流亡梁、益、荆、豫等州求食。由于官吏的迫害，益州流民推举巴氐豪酋李特父子为首，先后击败益州刺史赵廞、罗尚。公元304年李雄据成都称王，公元306年称帝，国号大成，实行轻徭薄赋政策，民多富实。公元347年灭于东晋。</w:t>
      </w:r>
    </w:p>
    <w:p>
      <w:pPr>
        <w:ind w:left="0" w:right="0" w:firstLine="560"/>
        <w:spacing w:before="450" w:after="450" w:line="312" w:lineRule="auto"/>
      </w:pPr>
      <w:r>
        <w:rPr>
          <w:rFonts w:ascii="宋体" w:hAnsi="宋体" w:eastAsia="宋体" w:cs="宋体"/>
          <w:color w:val="000"/>
          <w:sz w:val="28"/>
          <w:szCs w:val="28"/>
        </w:rPr>
        <w:t xml:space="preserve">西晋门阀士族独占政权，排斥寒门士族和少数民族贵族，引起后者强烈不满，八王之乱，王室兵戈相残，给各族人民带来极大灾难。西晋政府残忍腐朽暴露无遗，统治机构分崩离析，统治力量急剧削弱。这时匈奴诸部贵族密议 兴邦复业，此其时矣。 共推刘渊于公元304年举兵反晋，称汉王，建庭左国城（今山西离石县东北）。刘渊字元海，幼习儒学，又久居洛阳，接触诸王，宰辅、名士。他声称继承汉祚，立汉高祖以下三祖五宗神主祀之。王弥、石勒等亦领兵附之。公元308年即帝位，徙都平阳（今山西临汾市西南）。两次派兵攻洛阳，皆不克。公元310年刘聪继位。公元311年遣刘曜、王弥、石勒等攻陷洛阳，俘晋怀帝。公元316年又遣刘曜攻陷长安（今陕西西安市西北），俘晋愍帝，灭亡西晋。公元319年刘曜即帝位于长安，改国号为赵，改祭匈奴冒毒单于及刘渊，史称前赵。疆域北至朔州（今甘肃固原县）南至略阳（今甘肃天水市），西至抱罕（今甘肃临夏县东北），东至新安（今河南渑池县东）与后赵为界。公元329年灭于后赵石勒。</w:t>
      </w:r>
    </w:p>
    <w:p>
      <w:pPr>
        <w:ind w:left="0" w:right="0" w:firstLine="560"/>
        <w:spacing w:before="450" w:after="450" w:line="312" w:lineRule="auto"/>
      </w:pPr>
      <w:r>
        <w:rPr>
          <w:rFonts w:ascii="宋体" w:hAnsi="宋体" w:eastAsia="宋体" w:cs="宋体"/>
          <w:color w:val="000"/>
          <w:sz w:val="28"/>
          <w:szCs w:val="28"/>
        </w:rPr>
        <w:t xml:space="preserve">石勒，上党武乡羯族小帅，因饥寒曾被掠卖为奴，后聚18骑为盗，又召集亡命随汲桑破邺（今河北临漳县西南邺镇）。后奔附刘渊，屡立战功。公元311年攻灭王衍所率司马越军10余万，又与刘曜、王弥攻陷洛阳。随即火并王弥，南攻江、汉。纳谋士张宾计，以襄国（今河北邢台市）为据点，取幽冀二州。公元319年称赵王，史称后赵。公元329年灭前赵，迫前凉称藩，统一了北方。疆域东至海，西至抱罕，北至阴山、渔阳（今北京市北），南以襄阳、合肥与东晋为界。石勒以羯族为国人。立太学，培养羯族士人，提高羯族文化素质。实行九品官人制，招纳人士。 遣使循行州郡，核定户籍，劝课农桑 ， 均百姓田租之半。 恢复和发展了生产。石虎继位后，徙都邺，公元350年为冉魏所灭。冉闵建立魏国，都邺，史称冉魏。公元352年为前燕所灭。</w:t>
      </w:r>
    </w:p>
    <w:p>
      <w:pPr>
        <w:ind w:left="0" w:right="0" w:firstLine="560"/>
        <w:spacing w:before="450" w:after="450" w:line="312" w:lineRule="auto"/>
      </w:pPr>
      <w:r>
        <w:rPr>
          <w:rFonts w:ascii="宋体" w:hAnsi="宋体" w:eastAsia="宋体" w:cs="宋体"/>
          <w:color w:val="000"/>
          <w:sz w:val="28"/>
          <w:szCs w:val="28"/>
        </w:rPr>
        <w:t xml:space="preserve">此后，中原为前燕和前秦所统治，凉州则一直为前凉割据。公元301年张轨任凉州刺史，平定州境，城姑臧（今甘肃武威市），守境安民。曾多次派军去保卫洛阳、长安。西晋亡后，仍奉西晋正朔，中原士民多避难于此。史称前凉。其孙张骏曾派杨宣领兵越流沙，伐龟兹、鄯善，于是，西域皆降。疆域东至黄河，西至葱岭，北至居延泽（今内蒙古额济纳旗境），南至南山（今甘肃祁连山）。公元376年为前秦所灭。</w:t>
      </w:r>
    </w:p>
    <w:p>
      <w:pPr>
        <w:ind w:left="0" w:right="0" w:firstLine="560"/>
        <w:spacing w:before="450" w:after="450" w:line="312" w:lineRule="auto"/>
      </w:pPr>
      <w:r>
        <w:rPr>
          <w:rFonts w:ascii="宋体" w:hAnsi="宋体" w:eastAsia="宋体" w:cs="宋体"/>
          <w:color w:val="000"/>
          <w:sz w:val="28"/>
          <w:szCs w:val="28"/>
        </w:rPr>
        <w:t xml:space="preserve">鲜卑慕容部经济文化较落后，原居辽河流域，在汉族封建生产方式影响下，逐渐封建化，先后徙居大棘城（今辽宁义县）、龙城（今辽宁朝阳市）、蓟（今北京市西南）。公元352年灭冉魏，自称燕皇帝，徙都邺。史称前燕。疆域东至海，西至今山西离石、河南洛阳、南阳与前秦为界，北至今山西代县，南于淮河与东晋为界。东北至今鸭绿江下游以北。公元370年灭于前秦。此后，前秦统一了北方。氐族豪苻洪原居略阳临渭（今甘肃秦安县）。</w:t>
      </w:r>
    </w:p>
    <w:p>
      <w:pPr>
        <w:ind w:left="0" w:right="0" w:firstLine="560"/>
        <w:spacing w:before="450" w:after="450" w:line="312" w:lineRule="auto"/>
      </w:pPr>
      <w:r>
        <w:rPr>
          <w:rFonts w:ascii="宋体" w:hAnsi="宋体" w:eastAsia="宋体" w:cs="宋体"/>
          <w:color w:val="000"/>
          <w:sz w:val="28"/>
          <w:szCs w:val="28"/>
        </w:rPr>
        <w:t xml:space="preserve">后赵时，东徙枋头（今河南浚县西南淇门渡），为流民都督。后赵亡，其子苻建率众西归关中，称王，都长安，国号秦。史称前秦。公元357年，苻坚即帝位，重用寒门士人王猛，改革政治，镇压豪强，发展生产， 田畴修癖，帑藏充实，典章法物靡不悉备。 他先后灭前燕、前凉、代国（鲜卑拓跋部），征服西域，统一了北方。又取东晋梁、益二州。疆域西至葱岭，东至海，西南至今四川攀枝花市，东北至今鸭绿江下游以北，北至阴山，南至淮河与东晋为界。公元383年苻坚大举南伐东晋，败于淝水，于是鲜卑慕容部、羌、杂胡及各地纷纷叛乱、割据。在西燕的猛烈攻击下，公元385年为后秦所灭。此后，中原为后燕，后秦所割据，凉州则为后凉割据。</w:t>
      </w:r>
    </w:p>
    <w:p>
      <w:pPr>
        <w:ind w:left="0" w:right="0" w:firstLine="560"/>
        <w:spacing w:before="450" w:after="450" w:line="312" w:lineRule="auto"/>
      </w:pPr>
      <w:r>
        <w:rPr>
          <w:rFonts w:ascii="宋体" w:hAnsi="宋体" w:eastAsia="宋体" w:cs="宋体"/>
          <w:color w:val="000"/>
          <w:sz w:val="28"/>
          <w:szCs w:val="28"/>
        </w:rPr>
        <w:t xml:space="preserve">南燕，公元398年鲜卑慕容德建于滑台（今河南滑县东南），为北魏所逼，乃率众东取青州诸郡，都广固（今山东青州市西北）。公元410年灭于东晋。</w:t>
      </w:r>
    </w:p>
    <w:p>
      <w:pPr>
        <w:ind w:left="0" w:right="0" w:firstLine="560"/>
        <w:spacing w:before="450" w:after="450" w:line="312" w:lineRule="auto"/>
      </w:pPr>
      <w:r>
        <w:rPr>
          <w:rFonts w:ascii="宋体" w:hAnsi="宋体" w:eastAsia="宋体" w:cs="宋体"/>
          <w:color w:val="000"/>
          <w:sz w:val="28"/>
          <w:szCs w:val="28"/>
        </w:rPr>
        <w:t xml:space="preserve">后秦，公元384年羌酋姚苌叛苻坚建，都长安，公元394年姚兴继位。公元417年为东晋所灭。</w:t>
      </w:r>
    </w:p>
    <w:p>
      <w:pPr>
        <w:ind w:left="0" w:right="0" w:firstLine="560"/>
        <w:spacing w:before="450" w:after="450" w:line="312" w:lineRule="auto"/>
      </w:pPr>
      <w:r>
        <w:rPr>
          <w:rFonts w:ascii="宋体" w:hAnsi="宋体" w:eastAsia="宋体" w:cs="宋体"/>
          <w:color w:val="000"/>
          <w:sz w:val="28"/>
          <w:szCs w:val="28"/>
        </w:rPr>
        <w:t xml:space="preserve">夏，公元407年匈奴赫连勃勃建，都统万城（今陕西靖边县东北白城子）。公元417年东晋灭后秦。勃勃击败晋兵，取长安。公元431年赫连定灭西秦之后，为吐谷浑所袭，国亡。</w:t>
      </w:r>
    </w:p>
    <w:p>
      <w:pPr>
        <w:ind w:left="0" w:right="0" w:firstLine="560"/>
        <w:spacing w:before="450" w:after="450" w:line="312" w:lineRule="auto"/>
      </w:pPr>
      <w:r>
        <w:rPr>
          <w:rFonts w:ascii="宋体" w:hAnsi="宋体" w:eastAsia="宋体" w:cs="宋体"/>
          <w:color w:val="000"/>
          <w:sz w:val="28"/>
          <w:szCs w:val="28"/>
        </w:rPr>
        <w:t xml:space="preserve">西秦，公元385年陇西鲜卑乞氏建，都金城（今甘肃兰州市西）。公元431年为夏所灭。</w:t>
      </w:r>
    </w:p>
    <w:p>
      <w:pPr>
        <w:ind w:left="0" w:right="0" w:firstLine="560"/>
        <w:spacing w:before="450" w:after="450" w:line="312" w:lineRule="auto"/>
      </w:pPr>
      <w:r>
        <w:rPr>
          <w:rFonts w:ascii="宋体" w:hAnsi="宋体" w:eastAsia="宋体" w:cs="宋体"/>
          <w:color w:val="000"/>
          <w:sz w:val="28"/>
          <w:szCs w:val="28"/>
        </w:rPr>
        <w:t xml:space="preserve">后凉，公元386年前秦大将氐人吕光自西域回师据凉州所建，都姑臧（今甘肃武威市）。疆域东起黄河，西至葱岭，南至祁连山，北至居延泽。公元403年灭于后秦。其西部为西凉，公元400年李嵩建，初都敦煌，后徙都酒泉（今甘肃酒泉市）。公元420年灭于北凉；其东部一为南凉，公元397年河西鲜卑秃发氏建，都乐都（今青海乐都县）。公元414年灭于西秦。另一为北凉，公元397年临松卢水胡沮渠蒙逊建，都张掖（今甘肃张掖市西北），后徙都姑臧。公元439年灭于北魏。</w:t>
      </w:r>
    </w:p>
    <w:p>
      <w:pPr>
        <w:ind w:left="0" w:right="0" w:firstLine="560"/>
        <w:spacing w:before="450" w:after="450" w:line="312" w:lineRule="auto"/>
      </w:pPr>
      <w:r>
        <w:rPr>
          <w:rFonts w:ascii="宋体" w:hAnsi="宋体" w:eastAsia="宋体" w:cs="宋体"/>
          <w:color w:val="000"/>
          <w:sz w:val="28"/>
          <w:szCs w:val="28"/>
        </w:rPr>
        <w:t xml:space="preserve">十六国时期虽处于分裂时期，但对中国历史发展有着深远的影响，首先，它开创了少数民族入主中原的先例。 王侯将相宁有种乎？ 不仅由雇农陈胜、亭长刘邦实现了，这时亦为刘渊、刘聪、石勒、苻坚等实现了，汉族门阀士族统治的独占被突破了。而代之以少数族与汉族寒门士族的联合统治，他们中多数受过儒学薰陶，重用寒门士族，恢复和发展农业生产，使百姓得到喘息之机，但是这种短暂的安定很快又被胡族之间以及汉胡之间的战乱打破。这对中国历史发展的影响是十分巨大的。其次少数民族由被统治民族变为统治民族，其统治者（以及汉族谋士）如何正确处理民族矛盾和阶级矛盾，这是历史提出的新课题。有的一开始就解决得不好，有的开始还解决得好，实现了北方的统一，后来就不行了，其统治很快就崩溃，北方又陷入分裂状态。但他们的经验教训对中国历史影响也是很大的。所以到南北朝时期，北魏出现了孝文帝的改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永嘉之乱以后，中国北方长期陷于战乱，晋室政权流亡南方，建立了东晋。原先在中原地区的知识分子、农民、手工业者、商贾等也纷纷逃亡到南方，他们极大地促进了当地的经济和文化发展，使江南地区日渐富庶和繁华，最终取代中原而成为全国的重心。迁到南方的中原部族与当地的人民和百越各族相融合，形成了一种饱含江南特质的新兴文化；而在北方取得了政权的胡族，在文化上被逐渐汉化。这一时期，作为在中原具有绝对文化统治地位的汉族同样吸取了其他各民族的文化精髓，为隋唐时期的高度繁荣，注入了文化基因。同时胡人对中原文明成果的破坏和对当地居民的屠杀，使得市民阶级的发展停滞，其政治上的民族隔离镇压，导致手工业者在苛刻的重负束约下，无力改进生产技术，从而迫使商业资本不断向高利贷资本转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2025-06-16T06:47:59+08:00</dcterms:created>
  <dcterms:modified xsi:type="dcterms:W3CDTF">2025-06-16T06:47:59+08:00</dcterms:modified>
</cp:coreProperties>
</file>

<file path=docProps/custom.xml><?xml version="1.0" encoding="utf-8"?>
<Properties xmlns="http://schemas.openxmlformats.org/officeDocument/2006/custom-properties" xmlns:vt="http://schemas.openxmlformats.org/officeDocument/2006/docPropsVTypes"/>
</file>