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2025税务局工作总结范文(通用3篇)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收集的2023税务局工作总结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收集的2025税务局工作总结范文(通用3篇)，仅供参考，欢迎大家阅读。[_TAG_h2]【篇一】2025税务局工作总结</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【篇二】2025税务局工作总结</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【篇三】2025税务局工作总结</w:t>
      </w:r>
    </w:p>
    <w:p>
      <w:pPr>
        <w:ind w:left="0" w:right="0" w:firstLine="560"/>
        <w:spacing w:before="450" w:after="450" w:line="312" w:lineRule="auto"/>
      </w:pPr>
      <w:r>
        <w:rPr>
          <w:rFonts w:ascii="宋体" w:hAnsi="宋体" w:eastAsia="宋体" w:cs="宋体"/>
          <w:color w:val="000"/>
          <w:sz w:val="28"/>
          <w:szCs w:val="28"/>
        </w:rPr>
        <w:t xml:space="preserve">　　2025年，在县局党委的正确领导下，我分局党支部坚持“党建引领、争先创优”，秉承“最大限度便利纳税人，最大限度规范税务人”的理念，大力推进2025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2025〕29号和阳税纪发〔2025〕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2025-05-02T03:43:13+08:00</dcterms:created>
  <dcterms:modified xsi:type="dcterms:W3CDTF">2025-05-02T03:43:13+08:00</dcterms:modified>
</cp:coreProperties>
</file>

<file path=docProps/custom.xml><?xml version="1.0" encoding="utf-8"?>
<Properties xmlns="http://schemas.openxmlformats.org/officeDocument/2006/custom-properties" xmlns:vt="http://schemas.openxmlformats.org/officeDocument/2006/docPropsVTypes"/>
</file>