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2025党史总结范文(精选6篇)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以下是为大家整理的关于2023党史总结的文章6篇 , 欢迎大家参考查阅！第1篇: 2023党史总结　　    “红帆港”党群服务站作为xx县友谊路街道“九宫格”第一宫格的学习教育阵地，今年以党史学习教育为主题，布置“党史”一室一品展、“党史...</w:t>
      </w:r>
    </w:p>
    <w:p>
      <w:pPr>
        <w:ind w:left="0" w:right="0" w:firstLine="560"/>
        <w:spacing w:before="450" w:after="450" w:line="312" w:lineRule="auto"/>
      </w:pPr>
      <w:r>
        <w:rPr>
          <w:rFonts w:ascii="宋体" w:hAnsi="宋体" w:eastAsia="宋体" w:cs="宋体"/>
          <w:color w:val="000"/>
          <w:sz w:val="28"/>
          <w:szCs w:val="28"/>
        </w:rPr>
        <w:t xml:space="preserve">以下是为大家整理的关于2025党史总结的文章6篇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2025党史总结</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第2篇: 2025党史总结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2025党史总结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第4篇: 2025党史总结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组织党员共同庆祝政治生日，为党员们送贺卡、党徽和党章，大家温暖历史，共同写信，共同鉴定初心，共同明确责任转载到www.bJyLd.com月亮岛教育网:20。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第5篇: 2025党史总结</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第6篇: 2025党史总结</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_100周年。</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2025-05-25T00:31:29+08:00</dcterms:created>
  <dcterms:modified xsi:type="dcterms:W3CDTF">2025-05-25T00:31:29+08:00</dcterms:modified>
</cp:coreProperties>
</file>

<file path=docProps/custom.xml><?xml version="1.0" encoding="utf-8"?>
<Properties xmlns="http://schemas.openxmlformats.org/officeDocument/2006/custom-properties" xmlns:vt="http://schemas.openxmlformats.org/officeDocument/2006/docPropsVTypes"/>
</file>