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乡镇纪监干部工作总结(5篇)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乡镇纪监干部工作总结1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乡镇纪监干部工作总结1</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1.做好了“三重一大”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2.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 败、不敢腐 败、不能腐 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3.在公司党员领导干部中倡导注重廉洁自律，全面落实党风廉政建设责任制1、制定了《公司党风廉政建设和反腐 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4.公司纪委落实党风廉政责任制情况良好，根据公司与领导班子签订的责任状，与各位处级领导签定的廉洁从业书的内容，纪委办根据公司要求今年又进一步增加了内容，完善了措施，重新与每位科级干部签订了《公司中层干部廉洁从业书》，其中职责共五大项，一年来，公司领导班子和科级干部认真落实了党风廉政建设责任制，并严格按照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5.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_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乡镇纪监干部工作总结2</w:t>
      </w:r>
    </w:p>
    <w:p>
      <w:pPr>
        <w:ind w:left="0" w:right="0" w:firstLine="560"/>
        <w:spacing w:before="450" w:after="450" w:line="312" w:lineRule="auto"/>
      </w:pPr>
      <w:r>
        <w:rPr>
          <w:rFonts w:ascii="宋体" w:hAnsi="宋体" w:eastAsia="宋体" w:cs="宋体"/>
          <w:color w:val="000"/>
          <w:sz w:val="28"/>
          <w:szCs w:val="28"/>
        </w:rPr>
        <w:t xml:space="preserve">20__年_月任__纪委书记，主管镇纪检监察工作。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件次，初核_件，初核率100%，对违纪党员干部党内警告处分_人，警示提醒_人。信访了结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 败的基础性工作来抓，建立健全各项管理制度，平时工作中任何部门和单位工作来人一律在廉政灶接待就餐，坚决杜绝进营业性食堂，餐饮票据坚决不许入账报销，三年来累计节约支出_万余元。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名镇属单位负责人和_名村干部向镇党委进行了述廉。村干部任前廉政法规考试_次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次，组织开展对组集体账务清理_多次，公开_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个，五名镇纪委委员从20__年_月份开始累积入户_次，走访困难户、低保户等_户，梳理收集反映村干部的各类信息_条，立案查处违纪干部_人，给予警告处分_人，诫勉谈话_人。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乡镇纪监干部工作总结3</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乡镇纪监干部工作总结4</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回望20_年，真是感慨万千，有得有失。20XX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_第xx届中央纪律检查委员会第六次全体会议精神，全面贯彻党的xx大和xx届三中、四中、xx全会精神，高举中国特色社会主义伟大旗帜，以_理论和“三个代表”重要思想为指导，深入贯彻落实科学发展观，坚持标本兼治、综合治理、惩防并举、注重预防的方针，认真执行党风廉政建设责任制，加强以保持党同人民群众血肉联系为重点的作风建设，加强以完善惩治和预防腐 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 败斗争的新成效迎接建党90周年。在这一年中，经过组织及领导的肯定，我光荣的加入了中国_，成为了一名预备党员。</w:t>
      </w:r>
    </w:p>
    <w:p>
      <w:pPr>
        <w:ind w:left="0" w:right="0" w:firstLine="560"/>
        <w:spacing w:before="450" w:after="450" w:line="312" w:lineRule="auto"/>
      </w:pPr>
      <w:r>
        <w:rPr>
          <w:rFonts w:ascii="宋体" w:hAnsi="宋体" w:eastAsia="宋体" w:cs="宋体"/>
          <w:color w:val="000"/>
          <w:sz w:val="28"/>
          <w:szCs w:val="28"/>
        </w:rPr>
        <w:t xml:space="preserve">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乡镇纪监干部工作总结5</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2025-05-25T07:16:14+08:00</dcterms:created>
  <dcterms:modified xsi:type="dcterms:W3CDTF">2025-05-25T07:16:14+08:00</dcterms:modified>
</cp:coreProperties>
</file>

<file path=docProps/custom.xml><?xml version="1.0" encoding="utf-8"?>
<Properties xmlns="http://schemas.openxmlformats.org/officeDocument/2006/custom-properties" xmlns:vt="http://schemas.openxmlformats.org/officeDocument/2006/docPropsVTypes"/>
</file>