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文化旅游市场秩序专项整治行动工作总结</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文化旅游市场秩序专项整治行动工作总结，希望能帮助到大家! [_TAG_h2]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[2025]2号）《XX州深入开展旅游市场秩序整治工作领导组关于完善做好全州旅游综合监管考核评价工作的通知》（大旅整治组[2025]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2025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2025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　　三、2025年工作打算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